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4A7A" w14:textId="04005DBB" w:rsidR="00112025" w:rsidRPr="00973EAA" w:rsidRDefault="00067E35" w:rsidP="00973EAA">
      <w:pPr>
        <w:spacing w:before="67" w:line="360" w:lineRule="auto"/>
        <w:ind w:right="2520"/>
        <w:jc w:val="center"/>
        <w:rPr>
          <w:b/>
          <w:sz w:val="24"/>
          <w:szCs w:val="24"/>
        </w:rPr>
      </w:pPr>
      <w:r w:rsidRPr="00973EAA">
        <w:rPr>
          <w:b/>
          <w:sz w:val="24"/>
          <w:szCs w:val="24"/>
        </w:rPr>
        <w:t>Аннотация к рабочей программе по</w:t>
      </w:r>
      <w:r w:rsidR="00973EAA">
        <w:rPr>
          <w:b/>
          <w:sz w:val="24"/>
          <w:szCs w:val="24"/>
        </w:rPr>
        <w:t xml:space="preserve"> </w:t>
      </w:r>
      <w:r w:rsidRPr="00973EAA">
        <w:rPr>
          <w:b/>
          <w:sz w:val="24"/>
          <w:szCs w:val="24"/>
        </w:rPr>
        <w:t>обществознанию 5-9 классы</w:t>
      </w:r>
    </w:p>
    <w:p w14:paraId="7089AA51" w14:textId="77777777" w:rsidR="00973EAA" w:rsidRPr="00973EAA" w:rsidRDefault="00973EAA" w:rsidP="00973EAA">
      <w:pPr>
        <w:pStyle w:val="a3"/>
        <w:spacing w:before="6"/>
      </w:pPr>
      <w:r w:rsidRPr="00973EAA">
        <w:t xml:space="preserve">Рабочая программа составлена на основе Федерального государственного образовательного стандарта основного общего образования, утвержденным приказом № 1897 Минобрнауки России 17.12.2010г. (с изменениями) и на основе Примерной программы основного общего образования по обществознанию  и авторской  программы  Л.Н. Боголюбова «Обществознание 6 класс», </w:t>
      </w:r>
      <w:r w:rsidRPr="00973EAA">
        <w:rPr>
          <w:lang w:val="uk-UA"/>
        </w:rPr>
        <w:t xml:space="preserve">с </w:t>
      </w:r>
      <w:proofErr w:type="spellStart"/>
      <w:r w:rsidRPr="00973EAA">
        <w:rPr>
          <w:lang w:val="uk-UA"/>
        </w:rPr>
        <w:t>учетом</w:t>
      </w:r>
      <w:proofErr w:type="spellEnd"/>
      <w:r w:rsidRPr="00973EAA">
        <w:rPr>
          <w:lang w:val="uk-UA"/>
        </w:rPr>
        <w:t xml:space="preserve"> </w:t>
      </w:r>
      <w:r w:rsidRPr="00973EAA">
        <w:t xml:space="preserve">Методических рекомендаций КРИППО об особенностях преподавания обществознания в общеобразовательных организациях Республики Крым в 2022-2023 учебном году и в соответствии с Учебным планом и Программой воспитания МБОУ «СОШ №44 им. А. </w:t>
      </w:r>
      <w:proofErr w:type="spellStart"/>
      <w:r w:rsidRPr="00973EAA">
        <w:t>Абденановой</w:t>
      </w:r>
      <w:proofErr w:type="spellEnd"/>
      <w:r w:rsidRPr="00973EAA">
        <w:t>» г. Симферополя .</w:t>
      </w:r>
    </w:p>
    <w:p w14:paraId="5D1CB7CA" w14:textId="77777777" w:rsidR="00112025" w:rsidRPr="00973EAA" w:rsidRDefault="00112025">
      <w:pPr>
        <w:pStyle w:val="a3"/>
        <w:spacing w:before="6"/>
        <w:ind w:left="0"/>
      </w:pPr>
    </w:p>
    <w:p w14:paraId="31C3A2B1" w14:textId="77777777" w:rsidR="00112025" w:rsidRPr="00973EAA" w:rsidRDefault="00067E35">
      <w:pPr>
        <w:ind w:left="222"/>
        <w:rPr>
          <w:b/>
          <w:sz w:val="24"/>
          <w:szCs w:val="24"/>
        </w:rPr>
      </w:pPr>
      <w:r w:rsidRPr="00973EAA">
        <w:rPr>
          <w:b/>
          <w:sz w:val="24"/>
          <w:szCs w:val="24"/>
        </w:rPr>
        <w:t>Структура рабочей программы</w:t>
      </w:r>
    </w:p>
    <w:p w14:paraId="39451FC4" w14:textId="77777777" w:rsidR="00112025" w:rsidRPr="00973EAA" w:rsidRDefault="00067E35">
      <w:pPr>
        <w:spacing w:before="108"/>
        <w:ind w:left="222"/>
        <w:rPr>
          <w:sz w:val="24"/>
          <w:szCs w:val="24"/>
        </w:rPr>
      </w:pPr>
      <w:r w:rsidRPr="00973EAA">
        <w:rPr>
          <w:sz w:val="24"/>
          <w:szCs w:val="24"/>
        </w:rPr>
        <w:t>Рабочая программа по истории состоит из следующих разделов:</w:t>
      </w:r>
    </w:p>
    <w:p w14:paraId="2BE07646" w14:textId="77777777" w:rsidR="00112025" w:rsidRPr="00973EAA" w:rsidRDefault="00067E35">
      <w:pPr>
        <w:pStyle w:val="a4"/>
        <w:numPr>
          <w:ilvl w:val="0"/>
          <w:numId w:val="7"/>
        </w:numPr>
        <w:tabs>
          <w:tab w:val="left" w:pos="930"/>
        </w:tabs>
        <w:spacing w:before="116" w:line="360" w:lineRule="auto"/>
        <w:ind w:left="941" w:right="681" w:hanging="360"/>
        <w:rPr>
          <w:sz w:val="24"/>
          <w:szCs w:val="24"/>
        </w:rPr>
      </w:pPr>
      <w:r w:rsidRPr="00973EAA">
        <w:rPr>
          <w:sz w:val="24"/>
          <w:szCs w:val="24"/>
        </w:rPr>
        <w:t>Пояснительная записка (структурный элемент программы, поясняющий актуальность изучения данного курса, его задачи и специфику, а также методы и формы решения поставленных</w:t>
      </w:r>
      <w:r w:rsidRPr="00973EAA">
        <w:rPr>
          <w:spacing w:val="-34"/>
          <w:sz w:val="24"/>
          <w:szCs w:val="24"/>
        </w:rPr>
        <w:t xml:space="preserve"> </w:t>
      </w:r>
      <w:r w:rsidRPr="00973EAA">
        <w:rPr>
          <w:sz w:val="24"/>
          <w:szCs w:val="24"/>
        </w:rPr>
        <w:t>задач).</w:t>
      </w:r>
    </w:p>
    <w:p w14:paraId="5D262DA0" w14:textId="77777777" w:rsidR="00112025" w:rsidRPr="00973EAA" w:rsidRDefault="00067E35">
      <w:pPr>
        <w:pStyle w:val="a4"/>
        <w:numPr>
          <w:ilvl w:val="0"/>
          <w:numId w:val="7"/>
        </w:numPr>
        <w:tabs>
          <w:tab w:val="left" w:pos="930"/>
        </w:tabs>
        <w:spacing w:before="1"/>
        <w:ind w:left="930" w:hanging="349"/>
        <w:rPr>
          <w:sz w:val="24"/>
          <w:szCs w:val="24"/>
        </w:rPr>
      </w:pPr>
      <w:r w:rsidRPr="00973EAA">
        <w:rPr>
          <w:sz w:val="24"/>
          <w:szCs w:val="24"/>
        </w:rPr>
        <w:t>Общая характеристика учебного</w:t>
      </w:r>
      <w:r w:rsidRPr="00973EAA">
        <w:rPr>
          <w:spacing w:val="5"/>
          <w:sz w:val="24"/>
          <w:szCs w:val="24"/>
        </w:rPr>
        <w:t xml:space="preserve"> </w:t>
      </w:r>
      <w:r w:rsidRPr="00973EAA">
        <w:rPr>
          <w:sz w:val="24"/>
          <w:szCs w:val="24"/>
        </w:rPr>
        <w:t>предмета</w:t>
      </w:r>
    </w:p>
    <w:p w14:paraId="1CB136EF" w14:textId="77777777" w:rsidR="00112025" w:rsidRPr="00973EAA" w:rsidRDefault="00067E35">
      <w:pPr>
        <w:pStyle w:val="a4"/>
        <w:numPr>
          <w:ilvl w:val="0"/>
          <w:numId w:val="7"/>
        </w:numPr>
        <w:tabs>
          <w:tab w:val="left" w:pos="930"/>
        </w:tabs>
        <w:spacing w:before="113"/>
        <w:ind w:left="930" w:hanging="349"/>
        <w:rPr>
          <w:sz w:val="24"/>
          <w:szCs w:val="24"/>
        </w:rPr>
      </w:pPr>
      <w:r w:rsidRPr="00973EAA">
        <w:rPr>
          <w:sz w:val="24"/>
          <w:szCs w:val="24"/>
        </w:rPr>
        <w:t>Описание места учебного предмета, курса в учебном</w:t>
      </w:r>
      <w:r w:rsidRPr="00973EAA">
        <w:rPr>
          <w:spacing w:val="4"/>
          <w:sz w:val="24"/>
          <w:szCs w:val="24"/>
        </w:rPr>
        <w:t xml:space="preserve"> </w:t>
      </w:r>
      <w:r w:rsidRPr="00973EAA">
        <w:rPr>
          <w:sz w:val="24"/>
          <w:szCs w:val="24"/>
        </w:rPr>
        <w:t>плане</w:t>
      </w:r>
    </w:p>
    <w:p w14:paraId="55952033" w14:textId="77777777" w:rsidR="00112025" w:rsidRPr="00973EAA" w:rsidRDefault="00067E35">
      <w:pPr>
        <w:pStyle w:val="a4"/>
        <w:numPr>
          <w:ilvl w:val="0"/>
          <w:numId w:val="7"/>
        </w:numPr>
        <w:tabs>
          <w:tab w:val="left" w:pos="930"/>
        </w:tabs>
        <w:spacing w:before="116" w:line="362" w:lineRule="auto"/>
        <w:ind w:left="941" w:right="427" w:hanging="360"/>
        <w:rPr>
          <w:sz w:val="24"/>
          <w:szCs w:val="24"/>
        </w:rPr>
      </w:pPr>
      <w:r w:rsidRPr="00973EAA">
        <w:rPr>
          <w:sz w:val="24"/>
          <w:szCs w:val="24"/>
        </w:rPr>
        <w:t>Личностные, метапредметные и предметные результаты освоения конкретного учебного предмета, курса</w:t>
      </w:r>
    </w:p>
    <w:p w14:paraId="55013944" w14:textId="77777777" w:rsidR="00112025" w:rsidRPr="00973EAA" w:rsidRDefault="00067E35">
      <w:pPr>
        <w:pStyle w:val="a4"/>
        <w:numPr>
          <w:ilvl w:val="0"/>
          <w:numId w:val="7"/>
        </w:numPr>
        <w:tabs>
          <w:tab w:val="left" w:pos="930"/>
        </w:tabs>
        <w:spacing w:line="357" w:lineRule="auto"/>
        <w:ind w:left="941" w:right="964" w:hanging="360"/>
        <w:rPr>
          <w:sz w:val="24"/>
          <w:szCs w:val="24"/>
        </w:rPr>
      </w:pPr>
      <w:r w:rsidRPr="00973EAA">
        <w:rPr>
          <w:sz w:val="24"/>
          <w:szCs w:val="24"/>
        </w:rPr>
        <w:t>Содержание тем учебного предмета (курса) (структурный элемент программы,</w:t>
      </w:r>
      <w:r w:rsidRPr="00973EAA">
        <w:rPr>
          <w:spacing w:val="-31"/>
          <w:sz w:val="24"/>
          <w:szCs w:val="24"/>
        </w:rPr>
        <w:t xml:space="preserve"> </w:t>
      </w:r>
      <w:r w:rsidRPr="00973EAA">
        <w:rPr>
          <w:sz w:val="24"/>
          <w:szCs w:val="24"/>
        </w:rPr>
        <w:t>включающий толкование каждой темы, согласно нумерации в календарно-тематическом</w:t>
      </w:r>
      <w:r w:rsidRPr="00973EAA">
        <w:rPr>
          <w:spacing w:val="-3"/>
          <w:sz w:val="24"/>
          <w:szCs w:val="24"/>
        </w:rPr>
        <w:t xml:space="preserve"> </w:t>
      </w:r>
      <w:r w:rsidRPr="00973EAA">
        <w:rPr>
          <w:sz w:val="24"/>
          <w:szCs w:val="24"/>
        </w:rPr>
        <w:t>плане).</w:t>
      </w:r>
    </w:p>
    <w:p w14:paraId="2AFEBF65" w14:textId="77777777" w:rsidR="00112025" w:rsidRPr="00973EAA" w:rsidRDefault="00067E35">
      <w:pPr>
        <w:pStyle w:val="a4"/>
        <w:numPr>
          <w:ilvl w:val="0"/>
          <w:numId w:val="7"/>
        </w:numPr>
        <w:tabs>
          <w:tab w:val="left" w:pos="930"/>
        </w:tabs>
        <w:spacing w:before="1" w:line="360" w:lineRule="auto"/>
        <w:ind w:left="941" w:right="794" w:hanging="360"/>
        <w:rPr>
          <w:sz w:val="24"/>
          <w:szCs w:val="24"/>
        </w:rPr>
      </w:pPr>
      <w:r w:rsidRPr="00973EAA">
        <w:rPr>
          <w:sz w:val="24"/>
          <w:szCs w:val="24"/>
        </w:rPr>
        <w:t>Календарно-тематический план (структурный элемент программы, содержащий наименование темы, общее количество часов на ее изучение (в том числе на теоретические и практические занятия).</w:t>
      </w:r>
    </w:p>
    <w:p w14:paraId="6E6ABC3A" w14:textId="14C68FAF" w:rsidR="00112025" w:rsidRPr="00973EAA" w:rsidRDefault="00067E35" w:rsidP="00973EAA">
      <w:pPr>
        <w:pStyle w:val="a4"/>
        <w:numPr>
          <w:ilvl w:val="0"/>
          <w:numId w:val="7"/>
        </w:numPr>
        <w:tabs>
          <w:tab w:val="left" w:pos="930"/>
        </w:tabs>
        <w:spacing w:line="360" w:lineRule="auto"/>
        <w:ind w:left="941" w:right="1157" w:hanging="360"/>
        <w:jc w:val="both"/>
        <w:rPr>
          <w:sz w:val="24"/>
          <w:szCs w:val="24"/>
        </w:rPr>
        <w:sectPr w:rsidR="00112025" w:rsidRPr="00973EAA">
          <w:type w:val="continuous"/>
          <w:pgSz w:w="11910" w:h="16840"/>
          <w:pgMar w:top="620" w:right="580" w:bottom="280" w:left="1480" w:header="720" w:footer="720" w:gutter="0"/>
          <w:cols w:space="720"/>
        </w:sectPr>
      </w:pPr>
      <w:r w:rsidRPr="00973EAA">
        <w:rPr>
          <w:sz w:val="24"/>
          <w:szCs w:val="24"/>
        </w:rPr>
        <w:t>Перечень учебно-методического обеспечения (структурный элемент программы, который определяет необходимые для реализации данного курса методические и учебные пособия, оборудование и приборы, дидактический</w:t>
      </w:r>
      <w:r w:rsidRPr="00973EAA">
        <w:rPr>
          <w:spacing w:val="-1"/>
          <w:sz w:val="24"/>
          <w:szCs w:val="24"/>
        </w:rPr>
        <w:t xml:space="preserve"> </w:t>
      </w:r>
      <w:r w:rsidRPr="00973EAA">
        <w:rPr>
          <w:sz w:val="24"/>
          <w:szCs w:val="24"/>
        </w:rPr>
        <w:t>материал).</w:t>
      </w:r>
    </w:p>
    <w:p w14:paraId="73682C25" w14:textId="77777777" w:rsidR="00112025" w:rsidRDefault="00112025">
      <w:pPr>
        <w:spacing w:line="357" w:lineRule="auto"/>
        <w:jc w:val="both"/>
        <w:rPr>
          <w:rFonts w:ascii="Symbol" w:hAnsi="Symbol"/>
          <w:sz w:val="20"/>
        </w:rPr>
        <w:sectPr w:rsidR="00112025">
          <w:pgSz w:w="11910" w:h="16840"/>
          <w:pgMar w:top="600" w:right="580" w:bottom="280" w:left="1480" w:header="720" w:footer="720" w:gutter="0"/>
          <w:cols w:space="720"/>
        </w:sectPr>
      </w:pPr>
    </w:p>
    <w:p w14:paraId="7E727848" w14:textId="77777777" w:rsidR="00112025" w:rsidRDefault="00067E35" w:rsidP="00973EAA">
      <w:pPr>
        <w:pStyle w:val="1"/>
        <w:spacing w:before="66"/>
        <w:ind w:left="0" w:right="1564"/>
      </w:pPr>
      <w:r>
        <w:lastRenderedPageBreak/>
        <w:t>Аннотация к рабочей программе по курсу «Обществознания» 6 класс (базовый уровень)</w:t>
      </w:r>
    </w:p>
    <w:p w14:paraId="087D5147" w14:textId="0B19A1DC" w:rsidR="00112025" w:rsidRDefault="00067E35">
      <w:pPr>
        <w:pStyle w:val="a3"/>
        <w:ind w:right="271"/>
        <w:rPr>
          <w:b/>
        </w:rPr>
      </w:pPr>
      <w:r>
        <w:rPr>
          <w:b/>
        </w:rPr>
        <w:t xml:space="preserve">УМК: </w:t>
      </w:r>
    </w:p>
    <w:p w14:paraId="16445A4E" w14:textId="77777777" w:rsidR="00973EAA" w:rsidRPr="00973EAA" w:rsidRDefault="00973EAA" w:rsidP="00973EAA">
      <w:pPr>
        <w:pStyle w:val="a3"/>
        <w:ind w:right="271"/>
        <w:rPr>
          <w:bCs/>
        </w:rPr>
      </w:pPr>
      <w:r w:rsidRPr="00973EAA">
        <w:rPr>
          <w:bCs/>
        </w:rPr>
        <w:t>Боголюбов Л.Н., Виноградова Н.Ф., Городецкая Н.И. и др. «Обществознание. 6 класс: учеб. для общеобразовательных  учреждений», под. ред. Л.Н. Боголюбова, 2022 г.</w:t>
      </w:r>
    </w:p>
    <w:p w14:paraId="574931AF" w14:textId="77777777" w:rsidR="00973EAA" w:rsidRPr="00973EAA" w:rsidRDefault="00973EAA" w:rsidP="00973EAA">
      <w:pPr>
        <w:pStyle w:val="a3"/>
        <w:ind w:right="271"/>
        <w:rPr>
          <w:bCs/>
          <w:lang w:val="uk-UA"/>
        </w:rPr>
      </w:pPr>
      <w:proofErr w:type="spellStart"/>
      <w:r w:rsidRPr="00973EAA">
        <w:rPr>
          <w:bCs/>
          <w:lang w:val="uk-UA"/>
        </w:rPr>
        <w:t>Программа</w:t>
      </w:r>
      <w:proofErr w:type="spellEnd"/>
      <w:r w:rsidRPr="00973EAA">
        <w:rPr>
          <w:bCs/>
          <w:lang w:val="uk-UA"/>
        </w:rPr>
        <w:t xml:space="preserve"> </w:t>
      </w:r>
      <w:proofErr w:type="spellStart"/>
      <w:r w:rsidRPr="00973EAA">
        <w:rPr>
          <w:bCs/>
          <w:lang w:val="uk-UA"/>
        </w:rPr>
        <w:t>составлена</w:t>
      </w:r>
      <w:proofErr w:type="spellEnd"/>
      <w:r w:rsidRPr="00973EAA">
        <w:rPr>
          <w:bCs/>
          <w:lang w:val="uk-UA"/>
        </w:rPr>
        <w:t xml:space="preserve"> для </w:t>
      </w:r>
      <w:proofErr w:type="spellStart"/>
      <w:r w:rsidRPr="00973EAA">
        <w:rPr>
          <w:bCs/>
          <w:lang w:val="uk-UA"/>
        </w:rPr>
        <w:t>учащихся</w:t>
      </w:r>
      <w:proofErr w:type="spellEnd"/>
      <w:r w:rsidRPr="00973EAA">
        <w:rPr>
          <w:bCs/>
          <w:lang w:val="uk-UA"/>
        </w:rPr>
        <w:t xml:space="preserve"> 6 </w:t>
      </w:r>
      <w:proofErr w:type="spellStart"/>
      <w:r w:rsidRPr="00973EAA">
        <w:rPr>
          <w:bCs/>
          <w:lang w:val="uk-UA"/>
        </w:rPr>
        <w:t>класса</w:t>
      </w:r>
      <w:proofErr w:type="spellEnd"/>
      <w:r w:rsidRPr="00973EAA">
        <w:rPr>
          <w:bCs/>
          <w:lang w:val="uk-UA"/>
        </w:rPr>
        <w:t xml:space="preserve"> и </w:t>
      </w:r>
      <w:proofErr w:type="spellStart"/>
      <w:r w:rsidRPr="00973EAA">
        <w:rPr>
          <w:bCs/>
          <w:lang w:val="uk-UA"/>
        </w:rPr>
        <w:t>рассчитана</w:t>
      </w:r>
      <w:proofErr w:type="spellEnd"/>
      <w:r w:rsidRPr="00973EAA">
        <w:rPr>
          <w:bCs/>
          <w:lang w:val="uk-UA"/>
        </w:rPr>
        <w:t xml:space="preserve"> на 34 </w:t>
      </w:r>
      <w:proofErr w:type="spellStart"/>
      <w:r w:rsidRPr="00973EAA">
        <w:rPr>
          <w:bCs/>
          <w:lang w:val="uk-UA"/>
        </w:rPr>
        <w:t>часа</w:t>
      </w:r>
      <w:proofErr w:type="spellEnd"/>
      <w:r w:rsidRPr="00973EAA">
        <w:rPr>
          <w:bCs/>
          <w:lang w:val="uk-UA"/>
        </w:rPr>
        <w:t xml:space="preserve"> (1 час в </w:t>
      </w:r>
      <w:proofErr w:type="spellStart"/>
      <w:r w:rsidRPr="00973EAA">
        <w:rPr>
          <w:bCs/>
          <w:lang w:val="uk-UA"/>
        </w:rPr>
        <w:t>неделю</w:t>
      </w:r>
      <w:proofErr w:type="spellEnd"/>
      <w:r w:rsidRPr="00973EAA">
        <w:rPr>
          <w:bCs/>
          <w:lang w:val="uk-UA"/>
        </w:rPr>
        <w:t xml:space="preserve">).  </w:t>
      </w:r>
    </w:p>
    <w:p w14:paraId="4AA3D2A8" w14:textId="77777777" w:rsidR="00112025" w:rsidRDefault="00067E35" w:rsidP="00973EAA">
      <w:pPr>
        <w:rPr>
          <w:sz w:val="24"/>
        </w:rPr>
      </w:pPr>
      <w:r>
        <w:rPr>
          <w:b/>
          <w:sz w:val="24"/>
        </w:rPr>
        <w:t xml:space="preserve">Количество часов: </w:t>
      </w:r>
      <w:r>
        <w:rPr>
          <w:sz w:val="24"/>
        </w:rPr>
        <w:t>34 часа(1 час в неделю)</w:t>
      </w:r>
    </w:p>
    <w:p w14:paraId="0E53C1CA" w14:textId="77777777" w:rsidR="00112025" w:rsidRDefault="00112025">
      <w:pPr>
        <w:rPr>
          <w:sz w:val="24"/>
        </w:rPr>
      </w:pPr>
    </w:p>
    <w:p w14:paraId="6BBBB099" w14:textId="77777777" w:rsidR="00973EAA" w:rsidRDefault="00973EAA" w:rsidP="00973EAA">
      <w:pPr>
        <w:pStyle w:val="a7"/>
        <w:jc w:val="center"/>
        <w:rPr>
          <w:rFonts w:ascii="Times New Roman" w:hAnsi="Times New Roman"/>
          <w:b/>
          <w:sz w:val="24"/>
          <w:szCs w:val="24"/>
        </w:rPr>
      </w:pPr>
      <w:r w:rsidRPr="000C383C">
        <w:rPr>
          <w:rFonts w:ascii="Times New Roman" w:hAnsi="Times New Roman"/>
          <w:b/>
          <w:sz w:val="24"/>
          <w:szCs w:val="24"/>
        </w:rPr>
        <w:t>ТЕМАТИЧЕСКОЕ ПЛАНИРОВАНИЕ</w:t>
      </w:r>
    </w:p>
    <w:p w14:paraId="1A72D3E5" w14:textId="77777777" w:rsidR="00973EAA" w:rsidRPr="000C383C" w:rsidRDefault="00973EAA" w:rsidP="00973EAA">
      <w:pPr>
        <w:pStyle w:val="a7"/>
        <w:jc w:val="center"/>
        <w:rPr>
          <w:rFonts w:ascii="Times New Roman" w:hAnsi="Times New Roman"/>
          <w:b/>
          <w:sz w:val="24"/>
          <w:szCs w:val="24"/>
        </w:rPr>
      </w:pPr>
      <w:r>
        <w:rPr>
          <w:rFonts w:ascii="Times New Roman" w:hAnsi="Times New Roman"/>
          <w:b/>
          <w:sz w:val="24"/>
          <w:szCs w:val="24"/>
        </w:rPr>
        <w:t>СОСТАВЛЕНО С УЧЕТОМ ПРИМЕРНОЙ ПРОГРАММЫ ВОСПИТАНИЯ</w:t>
      </w:r>
    </w:p>
    <w:p w14:paraId="4237CAD6" w14:textId="77777777" w:rsidR="00973EAA" w:rsidRPr="000C383C" w:rsidRDefault="00973EAA" w:rsidP="00973EAA">
      <w:pPr>
        <w:rPr>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13"/>
        <w:gridCol w:w="4678"/>
        <w:gridCol w:w="851"/>
        <w:gridCol w:w="992"/>
      </w:tblGrid>
      <w:tr w:rsidR="00973EAA" w:rsidRPr="006A7433" w14:paraId="0514B51A" w14:textId="77777777" w:rsidTr="005B3DBA">
        <w:tc>
          <w:tcPr>
            <w:tcW w:w="540" w:type="dxa"/>
            <w:tcBorders>
              <w:top w:val="single" w:sz="4" w:space="0" w:color="auto"/>
              <w:left w:val="single" w:sz="4" w:space="0" w:color="auto"/>
              <w:bottom w:val="single" w:sz="4" w:space="0" w:color="auto"/>
              <w:right w:val="single" w:sz="4" w:space="0" w:color="auto"/>
            </w:tcBorders>
            <w:hideMark/>
          </w:tcPr>
          <w:p w14:paraId="716D5AFE" w14:textId="77777777" w:rsidR="00973EAA" w:rsidRPr="005C65E1" w:rsidRDefault="00973EAA" w:rsidP="005B3DBA">
            <w:pPr>
              <w:pStyle w:val="a7"/>
              <w:jc w:val="both"/>
              <w:rPr>
                <w:rFonts w:ascii="Times New Roman" w:hAnsi="Times New Roman"/>
                <w:sz w:val="24"/>
                <w:szCs w:val="24"/>
              </w:rPr>
            </w:pPr>
            <w:r w:rsidRPr="005C65E1">
              <w:rPr>
                <w:rFonts w:ascii="Times New Roman" w:hAnsi="Times New Roman"/>
                <w:sz w:val="24"/>
                <w:szCs w:val="24"/>
              </w:rPr>
              <w:t>№ п\п</w:t>
            </w:r>
          </w:p>
        </w:tc>
        <w:tc>
          <w:tcPr>
            <w:tcW w:w="3713" w:type="dxa"/>
            <w:tcBorders>
              <w:top w:val="single" w:sz="4" w:space="0" w:color="auto"/>
              <w:left w:val="single" w:sz="4" w:space="0" w:color="auto"/>
              <w:bottom w:val="single" w:sz="4" w:space="0" w:color="auto"/>
              <w:right w:val="single" w:sz="4" w:space="0" w:color="auto"/>
            </w:tcBorders>
            <w:hideMark/>
          </w:tcPr>
          <w:p w14:paraId="0B48A7A8" w14:textId="77777777" w:rsidR="00973EAA" w:rsidRPr="005C65E1" w:rsidRDefault="00973EAA" w:rsidP="005B3DBA">
            <w:pPr>
              <w:pStyle w:val="a7"/>
              <w:jc w:val="both"/>
              <w:rPr>
                <w:rFonts w:ascii="Times New Roman" w:hAnsi="Times New Roman"/>
                <w:b/>
                <w:sz w:val="24"/>
                <w:szCs w:val="24"/>
              </w:rPr>
            </w:pPr>
            <w:r w:rsidRPr="005C65E1">
              <w:rPr>
                <w:rFonts w:ascii="Times New Roman" w:hAnsi="Times New Roman"/>
                <w:b/>
                <w:sz w:val="24"/>
                <w:szCs w:val="24"/>
              </w:rPr>
              <w:t>Наименование разделов и тем</w:t>
            </w:r>
          </w:p>
        </w:tc>
        <w:tc>
          <w:tcPr>
            <w:tcW w:w="4678" w:type="dxa"/>
            <w:tcBorders>
              <w:top w:val="single" w:sz="4" w:space="0" w:color="auto"/>
              <w:left w:val="single" w:sz="4" w:space="0" w:color="auto"/>
              <w:bottom w:val="single" w:sz="4" w:space="0" w:color="auto"/>
              <w:right w:val="single" w:sz="4" w:space="0" w:color="auto"/>
            </w:tcBorders>
          </w:tcPr>
          <w:p w14:paraId="7D54825D" w14:textId="77777777" w:rsidR="00973EAA" w:rsidRDefault="00973EAA" w:rsidP="005B3DBA">
            <w:pPr>
              <w:pStyle w:val="a7"/>
              <w:ind w:right="-108"/>
              <w:jc w:val="both"/>
              <w:rPr>
                <w:rFonts w:ascii="Times New Roman" w:eastAsia="Arial" w:hAnsi="Times New Roman"/>
                <w:sz w:val="24"/>
                <w:szCs w:val="26"/>
                <w:lang w:val="uk-UA"/>
              </w:rPr>
            </w:pPr>
            <w:r w:rsidRPr="005C65E1">
              <w:rPr>
                <w:rFonts w:ascii="Times New Roman" w:eastAsia="Arial" w:hAnsi="Times New Roman"/>
                <w:sz w:val="24"/>
                <w:szCs w:val="26"/>
                <w:lang w:val="uk-UA"/>
              </w:rPr>
              <w:t xml:space="preserve">Модуль </w:t>
            </w:r>
            <w:proofErr w:type="spellStart"/>
            <w:r w:rsidRPr="005C65E1">
              <w:rPr>
                <w:rFonts w:ascii="Times New Roman" w:eastAsia="Arial" w:hAnsi="Times New Roman"/>
                <w:sz w:val="24"/>
                <w:szCs w:val="26"/>
                <w:lang w:val="uk-UA"/>
              </w:rPr>
              <w:t>рабочей</w:t>
            </w:r>
            <w:proofErr w:type="spellEnd"/>
            <w:r w:rsidRPr="005C65E1">
              <w:rPr>
                <w:rFonts w:ascii="Times New Roman" w:eastAsia="Arial" w:hAnsi="Times New Roman"/>
                <w:sz w:val="24"/>
                <w:szCs w:val="26"/>
                <w:lang w:val="uk-UA"/>
              </w:rPr>
              <w:t xml:space="preserve"> </w:t>
            </w:r>
            <w:proofErr w:type="spellStart"/>
            <w:r w:rsidRPr="005C65E1">
              <w:rPr>
                <w:rFonts w:ascii="Times New Roman" w:eastAsia="Arial" w:hAnsi="Times New Roman"/>
                <w:sz w:val="24"/>
                <w:szCs w:val="26"/>
                <w:lang w:val="uk-UA"/>
              </w:rPr>
              <w:t>прграммы</w:t>
            </w:r>
            <w:proofErr w:type="spellEnd"/>
            <w:r w:rsidRPr="005C65E1">
              <w:rPr>
                <w:rFonts w:ascii="Times New Roman" w:eastAsia="Arial" w:hAnsi="Times New Roman"/>
                <w:sz w:val="24"/>
                <w:szCs w:val="26"/>
                <w:lang w:val="uk-UA"/>
              </w:rPr>
              <w:t xml:space="preserve"> </w:t>
            </w:r>
            <w:proofErr w:type="spellStart"/>
            <w:r w:rsidRPr="005C65E1">
              <w:rPr>
                <w:rFonts w:ascii="Times New Roman" w:eastAsia="Arial" w:hAnsi="Times New Roman"/>
                <w:sz w:val="24"/>
                <w:szCs w:val="26"/>
                <w:lang w:val="uk-UA"/>
              </w:rPr>
              <w:t>воспитания</w:t>
            </w:r>
            <w:proofErr w:type="spellEnd"/>
            <w:r w:rsidRPr="005C65E1">
              <w:rPr>
                <w:rFonts w:ascii="Times New Roman" w:eastAsia="Arial" w:hAnsi="Times New Roman"/>
                <w:sz w:val="24"/>
                <w:szCs w:val="26"/>
                <w:lang w:val="uk-UA"/>
              </w:rPr>
              <w:t xml:space="preserve"> </w:t>
            </w:r>
          </w:p>
          <w:p w14:paraId="2E1A1BAD" w14:textId="77777777" w:rsidR="00973EAA" w:rsidRPr="005C65E1" w:rsidRDefault="00973EAA" w:rsidP="005B3DBA">
            <w:pPr>
              <w:pStyle w:val="a7"/>
              <w:ind w:right="-108"/>
              <w:jc w:val="both"/>
              <w:rPr>
                <w:rFonts w:ascii="Times New Roman" w:hAnsi="Times New Roman"/>
                <w:sz w:val="24"/>
                <w:szCs w:val="24"/>
              </w:rPr>
            </w:pPr>
            <w:r w:rsidRPr="005C65E1">
              <w:rPr>
                <w:rFonts w:ascii="Times New Roman" w:eastAsia="Arial" w:hAnsi="Times New Roman"/>
                <w:sz w:val="24"/>
                <w:szCs w:val="26"/>
                <w:lang w:val="uk-UA"/>
              </w:rPr>
              <w:t xml:space="preserve">" </w:t>
            </w:r>
            <w:proofErr w:type="spellStart"/>
            <w:r w:rsidRPr="005C65E1">
              <w:rPr>
                <w:rFonts w:ascii="Times New Roman" w:eastAsia="Arial" w:hAnsi="Times New Roman"/>
                <w:sz w:val="24"/>
                <w:szCs w:val="26"/>
                <w:lang w:val="uk-UA"/>
              </w:rPr>
              <w:t>Школьный</w:t>
            </w:r>
            <w:proofErr w:type="spellEnd"/>
            <w:r w:rsidRPr="005C65E1">
              <w:rPr>
                <w:rFonts w:ascii="Times New Roman" w:eastAsia="Arial" w:hAnsi="Times New Roman"/>
                <w:sz w:val="24"/>
                <w:szCs w:val="26"/>
                <w:lang w:val="uk-UA"/>
              </w:rPr>
              <w:t xml:space="preserve"> урок"</w:t>
            </w:r>
          </w:p>
        </w:tc>
        <w:tc>
          <w:tcPr>
            <w:tcW w:w="851" w:type="dxa"/>
            <w:tcBorders>
              <w:top w:val="single" w:sz="4" w:space="0" w:color="auto"/>
              <w:left w:val="single" w:sz="4" w:space="0" w:color="auto"/>
              <w:bottom w:val="single" w:sz="4" w:space="0" w:color="auto"/>
              <w:right w:val="single" w:sz="4" w:space="0" w:color="auto"/>
            </w:tcBorders>
            <w:hideMark/>
          </w:tcPr>
          <w:p w14:paraId="3AA49949" w14:textId="77777777" w:rsidR="00973EAA" w:rsidRPr="005C65E1" w:rsidRDefault="00973EAA" w:rsidP="005B3DBA">
            <w:pPr>
              <w:pStyle w:val="a7"/>
              <w:ind w:right="-108"/>
              <w:jc w:val="both"/>
              <w:rPr>
                <w:rFonts w:ascii="Times New Roman" w:hAnsi="Times New Roman"/>
                <w:sz w:val="24"/>
                <w:szCs w:val="24"/>
              </w:rPr>
            </w:pPr>
            <w:r w:rsidRPr="005C65E1">
              <w:rPr>
                <w:rFonts w:ascii="Times New Roman" w:hAnsi="Times New Roman"/>
                <w:sz w:val="24"/>
                <w:szCs w:val="24"/>
              </w:rPr>
              <w:t>Кол-во</w:t>
            </w:r>
          </w:p>
          <w:p w14:paraId="57994C67" w14:textId="77777777" w:rsidR="00973EAA" w:rsidRPr="005C65E1" w:rsidRDefault="00973EAA" w:rsidP="005B3DBA">
            <w:pPr>
              <w:pStyle w:val="a7"/>
              <w:ind w:right="-108"/>
              <w:jc w:val="both"/>
              <w:rPr>
                <w:rFonts w:ascii="Times New Roman" w:hAnsi="Times New Roman"/>
                <w:sz w:val="24"/>
                <w:szCs w:val="24"/>
              </w:rPr>
            </w:pPr>
            <w:r w:rsidRPr="005C65E1">
              <w:rPr>
                <w:rFonts w:ascii="Times New Roman" w:hAnsi="Times New Roman"/>
                <w:sz w:val="24"/>
                <w:szCs w:val="24"/>
              </w:rPr>
              <w:t>часов</w:t>
            </w:r>
          </w:p>
        </w:tc>
        <w:tc>
          <w:tcPr>
            <w:tcW w:w="992" w:type="dxa"/>
            <w:tcBorders>
              <w:top w:val="single" w:sz="4" w:space="0" w:color="auto"/>
              <w:left w:val="single" w:sz="4" w:space="0" w:color="auto"/>
              <w:bottom w:val="single" w:sz="4" w:space="0" w:color="auto"/>
              <w:right w:val="single" w:sz="4" w:space="0" w:color="auto"/>
            </w:tcBorders>
            <w:hideMark/>
          </w:tcPr>
          <w:p w14:paraId="2F14DED1" w14:textId="77777777" w:rsidR="00973EAA" w:rsidRPr="005C65E1" w:rsidRDefault="00973EAA" w:rsidP="005B3DBA">
            <w:pPr>
              <w:pStyle w:val="a7"/>
              <w:ind w:right="-108"/>
              <w:jc w:val="both"/>
              <w:rPr>
                <w:rFonts w:ascii="Times New Roman" w:hAnsi="Times New Roman"/>
                <w:sz w:val="24"/>
                <w:szCs w:val="24"/>
              </w:rPr>
            </w:pPr>
            <w:r w:rsidRPr="005C65E1">
              <w:rPr>
                <w:rFonts w:ascii="Times New Roman" w:hAnsi="Times New Roman"/>
                <w:sz w:val="24"/>
                <w:szCs w:val="24"/>
              </w:rPr>
              <w:t xml:space="preserve">Контр. и </w:t>
            </w:r>
            <w:proofErr w:type="spellStart"/>
            <w:r w:rsidRPr="005C65E1">
              <w:rPr>
                <w:rFonts w:ascii="Times New Roman" w:hAnsi="Times New Roman"/>
                <w:sz w:val="24"/>
                <w:szCs w:val="24"/>
              </w:rPr>
              <w:t>провер</w:t>
            </w:r>
            <w:proofErr w:type="spellEnd"/>
            <w:r w:rsidRPr="005C65E1">
              <w:rPr>
                <w:rFonts w:ascii="Times New Roman" w:hAnsi="Times New Roman"/>
                <w:sz w:val="24"/>
                <w:szCs w:val="24"/>
              </w:rPr>
              <w:t>.</w:t>
            </w:r>
          </w:p>
          <w:p w14:paraId="4EB4B1C5" w14:textId="77777777" w:rsidR="00973EAA" w:rsidRPr="005C65E1" w:rsidRDefault="00973EAA" w:rsidP="005B3DBA">
            <w:pPr>
              <w:pStyle w:val="a7"/>
              <w:ind w:right="-108"/>
              <w:jc w:val="both"/>
              <w:rPr>
                <w:rFonts w:ascii="Times New Roman" w:hAnsi="Times New Roman"/>
                <w:sz w:val="24"/>
                <w:szCs w:val="24"/>
              </w:rPr>
            </w:pPr>
            <w:r w:rsidRPr="005C65E1">
              <w:rPr>
                <w:rFonts w:ascii="Times New Roman" w:hAnsi="Times New Roman"/>
                <w:sz w:val="24"/>
                <w:szCs w:val="24"/>
              </w:rPr>
              <w:t>работы</w:t>
            </w:r>
          </w:p>
        </w:tc>
      </w:tr>
      <w:tr w:rsidR="00973EAA" w:rsidRPr="000C383C" w14:paraId="2E5B7052" w14:textId="77777777" w:rsidTr="005B3DBA">
        <w:tc>
          <w:tcPr>
            <w:tcW w:w="540" w:type="dxa"/>
            <w:tcBorders>
              <w:top w:val="single" w:sz="4" w:space="0" w:color="auto"/>
              <w:left w:val="single" w:sz="4" w:space="0" w:color="auto"/>
              <w:bottom w:val="single" w:sz="4" w:space="0" w:color="auto"/>
              <w:right w:val="single" w:sz="4" w:space="0" w:color="auto"/>
            </w:tcBorders>
            <w:hideMark/>
          </w:tcPr>
          <w:p w14:paraId="06745475"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1</w:t>
            </w:r>
          </w:p>
        </w:tc>
        <w:tc>
          <w:tcPr>
            <w:tcW w:w="3713" w:type="dxa"/>
            <w:tcBorders>
              <w:top w:val="single" w:sz="4" w:space="0" w:color="auto"/>
              <w:left w:val="single" w:sz="4" w:space="0" w:color="auto"/>
              <w:bottom w:val="single" w:sz="4" w:space="0" w:color="auto"/>
              <w:right w:val="single" w:sz="4" w:space="0" w:color="auto"/>
            </w:tcBorders>
            <w:hideMark/>
          </w:tcPr>
          <w:p w14:paraId="37D8ADD9" w14:textId="77777777" w:rsidR="00973EAA" w:rsidRPr="000C383C" w:rsidRDefault="00973EAA" w:rsidP="005B3DBA">
            <w:pPr>
              <w:pStyle w:val="a7"/>
              <w:jc w:val="both"/>
              <w:rPr>
                <w:rFonts w:ascii="Times New Roman" w:hAnsi="Times New Roman"/>
                <w:bCs/>
                <w:sz w:val="24"/>
                <w:szCs w:val="24"/>
              </w:rPr>
            </w:pPr>
            <w:r w:rsidRPr="000C383C">
              <w:rPr>
                <w:rFonts w:ascii="Times New Roman" w:hAnsi="Times New Roman"/>
                <w:bCs/>
                <w:sz w:val="24"/>
                <w:szCs w:val="24"/>
              </w:rPr>
              <w:t>Введение в курс</w:t>
            </w:r>
            <w:r>
              <w:rPr>
                <w:rFonts w:ascii="Times New Roman" w:hAnsi="Times New Roman"/>
                <w:bCs/>
                <w:sz w:val="24"/>
                <w:szCs w:val="24"/>
              </w:rPr>
              <w:t xml:space="preserve"> «Обществознание       6 класс»</w:t>
            </w:r>
            <w:r w:rsidRPr="000C383C">
              <w:rPr>
                <w:rFonts w:ascii="Times New Roman" w:hAnsi="Times New Roman"/>
                <w:bCs/>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0E923128" w14:textId="77777777" w:rsidR="00973EAA" w:rsidRPr="000C383C" w:rsidRDefault="00973EAA" w:rsidP="005B3DBA">
            <w:pPr>
              <w:tabs>
                <w:tab w:val="left" w:pos="284"/>
              </w:tabs>
              <w:rPr>
                <w:sz w:val="24"/>
                <w:szCs w:val="24"/>
              </w:rPr>
            </w:pPr>
            <w:r w:rsidRPr="00CA7A26">
              <w:rPr>
                <w:sz w:val="24"/>
                <w:szCs w:val="24"/>
              </w:rPr>
              <w:t>День солидарности в борьбе с терроризмом 03.09</w:t>
            </w:r>
          </w:p>
        </w:tc>
        <w:tc>
          <w:tcPr>
            <w:tcW w:w="851" w:type="dxa"/>
            <w:tcBorders>
              <w:top w:val="single" w:sz="4" w:space="0" w:color="auto"/>
              <w:left w:val="single" w:sz="4" w:space="0" w:color="auto"/>
              <w:bottom w:val="single" w:sz="4" w:space="0" w:color="auto"/>
              <w:right w:val="single" w:sz="4" w:space="0" w:color="auto"/>
            </w:tcBorders>
            <w:hideMark/>
          </w:tcPr>
          <w:p w14:paraId="19747E69"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522426F" w14:textId="77777777" w:rsidR="00973EAA" w:rsidRPr="000C383C" w:rsidRDefault="00973EAA" w:rsidP="005B3DBA">
            <w:pPr>
              <w:pStyle w:val="a7"/>
              <w:jc w:val="both"/>
              <w:rPr>
                <w:rFonts w:ascii="Times New Roman" w:hAnsi="Times New Roman"/>
                <w:sz w:val="24"/>
                <w:szCs w:val="24"/>
              </w:rPr>
            </w:pPr>
          </w:p>
        </w:tc>
      </w:tr>
      <w:tr w:rsidR="00973EAA" w:rsidRPr="000C383C" w14:paraId="17F09BE8" w14:textId="77777777" w:rsidTr="005B3DBA">
        <w:tc>
          <w:tcPr>
            <w:tcW w:w="540" w:type="dxa"/>
            <w:tcBorders>
              <w:top w:val="single" w:sz="4" w:space="0" w:color="auto"/>
              <w:left w:val="single" w:sz="4" w:space="0" w:color="auto"/>
              <w:bottom w:val="single" w:sz="4" w:space="0" w:color="auto"/>
              <w:right w:val="single" w:sz="4" w:space="0" w:color="auto"/>
            </w:tcBorders>
          </w:tcPr>
          <w:p w14:paraId="04F0C505"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2</w:t>
            </w:r>
          </w:p>
        </w:tc>
        <w:tc>
          <w:tcPr>
            <w:tcW w:w="3713" w:type="dxa"/>
            <w:tcBorders>
              <w:top w:val="single" w:sz="4" w:space="0" w:color="auto"/>
              <w:left w:val="single" w:sz="4" w:space="0" w:color="auto"/>
              <w:bottom w:val="single" w:sz="4" w:space="0" w:color="auto"/>
              <w:right w:val="single" w:sz="4" w:space="0" w:color="auto"/>
            </w:tcBorders>
            <w:hideMark/>
          </w:tcPr>
          <w:p w14:paraId="23C31261" w14:textId="77777777" w:rsidR="00973EAA" w:rsidRPr="000C383C" w:rsidRDefault="00973EAA" w:rsidP="005B3DBA">
            <w:pPr>
              <w:pStyle w:val="a7"/>
              <w:jc w:val="both"/>
              <w:rPr>
                <w:rFonts w:ascii="Times New Roman" w:hAnsi="Times New Roman"/>
                <w:bCs/>
                <w:sz w:val="24"/>
                <w:szCs w:val="24"/>
              </w:rPr>
            </w:pPr>
            <w:r w:rsidRPr="000C383C">
              <w:rPr>
                <w:rFonts w:ascii="Times New Roman" w:hAnsi="Times New Roman"/>
                <w:bCs/>
                <w:sz w:val="24"/>
                <w:szCs w:val="24"/>
              </w:rPr>
              <w:t>Загадка человека.</w:t>
            </w:r>
          </w:p>
        </w:tc>
        <w:tc>
          <w:tcPr>
            <w:tcW w:w="4678" w:type="dxa"/>
            <w:tcBorders>
              <w:top w:val="single" w:sz="4" w:space="0" w:color="auto"/>
              <w:left w:val="single" w:sz="4" w:space="0" w:color="auto"/>
              <w:bottom w:val="single" w:sz="4" w:space="0" w:color="auto"/>
              <w:right w:val="single" w:sz="4" w:space="0" w:color="auto"/>
            </w:tcBorders>
          </w:tcPr>
          <w:p w14:paraId="0DA4EA9C" w14:textId="77777777" w:rsidR="00973EAA" w:rsidRPr="00CA7A26" w:rsidRDefault="00973EAA" w:rsidP="005B3DBA">
            <w:pPr>
              <w:rPr>
                <w:sz w:val="24"/>
                <w:szCs w:val="24"/>
              </w:rPr>
            </w:pPr>
            <w:r w:rsidRPr="00CA7A26">
              <w:rPr>
                <w:sz w:val="24"/>
                <w:szCs w:val="24"/>
              </w:rPr>
              <w:t>День Государственного герба и Государственного флага Республики Крым</w:t>
            </w:r>
          </w:p>
          <w:p w14:paraId="0AC90E35" w14:textId="77777777" w:rsidR="00973EAA" w:rsidRPr="00CA7A26" w:rsidRDefault="00973EAA" w:rsidP="005B3DBA">
            <w:pPr>
              <w:rPr>
                <w:sz w:val="24"/>
                <w:szCs w:val="24"/>
              </w:rPr>
            </w:pPr>
            <w:r w:rsidRPr="00CA7A26">
              <w:rPr>
                <w:sz w:val="24"/>
                <w:szCs w:val="24"/>
              </w:rPr>
              <w:t>24.09</w:t>
            </w:r>
          </w:p>
          <w:p w14:paraId="5E32CF2F" w14:textId="77777777" w:rsidR="00973EAA" w:rsidRPr="00CA7A26" w:rsidRDefault="00973EAA" w:rsidP="005B3DBA">
            <w:pPr>
              <w:tabs>
                <w:tab w:val="left" w:pos="284"/>
              </w:tabs>
              <w:rPr>
                <w:sz w:val="24"/>
                <w:szCs w:val="24"/>
              </w:rPr>
            </w:pPr>
            <w:r w:rsidRPr="00CA7A26">
              <w:rPr>
                <w:sz w:val="24"/>
                <w:szCs w:val="24"/>
              </w:rPr>
              <w:t>День народного единства 04.11</w:t>
            </w:r>
          </w:p>
          <w:p w14:paraId="5E43264C" w14:textId="77777777" w:rsidR="00973EAA" w:rsidRPr="00CA7A26" w:rsidRDefault="00973EAA" w:rsidP="005B3DBA">
            <w:pPr>
              <w:tabs>
                <w:tab w:val="left" w:pos="284"/>
              </w:tabs>
              <w:rPr>
                <w:sz w:val="24"/>
                <w:szCs w:val="24"/>
              </w:rPr>
            </w:pPr>
            <w:r w:rsidRPr="00CA7A26">
              <w:rPr>
                <w:sz w:val="24"/>
                <w:szCs w:val="24"/>
              </w:rPr>
              <w:t>Всемирный день ребёнка 20.11</w:t>
            </w:r>
          </w:p>
          <w:p w14:paraId="512124D9" w14:textId="77777777" w:rsidR="00973EAA" w:rsidRPr="00CA7A26" w:rsidRDefault="00973EAA" w:rsidP="005B3DBA">
            <w:pPr>
              <w:tabs>
                <w:tab w:val="left" w:pos="284"/>
              </w:tabs>
              <w:rPr>
                <w:sz w:val="24"/>
                <w:szCs w:val="24"/>
              </w:rPr>
            </w:pPr>
            <w:r w:rsidRPr="00CA7A26">
              <w:rPr>
                <w:sz w:val="24"/>
                <w:szCs w:val="24"/>
              </w:rPr>
              <w:t>День Неизвестного солдата 03.12</w:t>
            </w:r>
          </w:p>
          <w:p w14:paraId="7F8F809B" w14:textId="77777777" w:rsidR="00973EAA" w:rsidRPr="00CA7A26" w:rsidRDefault="00973EAA" w:rsidP="005B3DBA">
            <w:pPr>
              <w:tabs>
                <w:tab w:val="left" w:pos="284"/>
              </w:tabs>
              <w:rPr>
                <w:sz w:val="24"/>
                <w:szCs w:val="24"/>
              </w:rPr>
            </w:pPr>
            <w:r w:rsidRPr="00CA7A26">
              <w:rPr>
                <w:sz w:val="24"/>
                <w:szCs w:val="24"/>
              </w:rPr>
              <w:t>День Конституции Российской Федерации12.12</w:t>
            </w:r>
          </w:p>
          <w:p w14:paraId="3F45AA1A" w14:textId="77777777" w:rsidR="00973EAA" w:rsidRDefault="00973EAA" w:rsidP="005B3DBA">
            <w:pPr>
              <w:tabs>
                <w:tab w:val="left" w:pos="284"/>
              </w:tabs>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E9B8195" w14:textId="77777777" w:rsidR="00973EAA" w:rsidRPr="000C383C" w:rsidRDefault="00973EAA" w:rsidP="005B3DBA">
            <w:pPr>
              <w:pStyle w:val="a7"/>
              <w:jc w:val="both"/>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14:paraId="5EC71EAC" w14:textId="77777777" w:rsidR="00973EAA" w:rsidRPr="000C383C" w:rsidRDefault="00973EAA" w:rsidP="005B3DBA">
            <w:pPr>
              <w:pStyle w:val="a7"/>
              <w:jc w:val="both"/>
              <w:rPr>
                <w:rFonts w:ascii="Times New Roman" w:hAnsi="Times New Roman"/>
                <w:sz w:val="24"/>
                <w:szCs w:val="24"/>
              </w:rPr>
            </w:pPr>
            <w:r>
              <w:rPr>
                <w:rFonts w:ascii="Times New Roman" w:hAnsi="Times New Roman"/>
                <w:sz w:val="24"/>
                <w:szCs w:val="24"/>
              </w:rPr>
              <w:t>1</w:t>
            </w:r>
          </w:p>
        </w:tc>
      </w:tr>
      <w:tr w:rsidR="00973EAA" w:rsidRPr="000C383C" w14:paraId="1605AC46" w14:textId="77777777" w:rsidTr="005B3DBA">
        <w:tc>
          <w:tcPr>
            <w:tcW w:w="540" w:type="dxa"/>
            <w:tcBorders>
              <w:top w:val="single" w:sz="4" w:space="0" w:color="auto"/>
              <w:left w:val="single" w:sz="4" w:space="0" w:color="auto"/>
              <w:bottom w:val="single" w:sz="4" w:space="0" w:color="auto"/>
              <w:right w:val="single" w:sz="4" w:space="0" w:color="auto"/>
            </w:tcBorders>
            <w:hideMark/>
          </w:tcPr>
          <w:p w14:paraId="0499CA95"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3</w:t>
            </w:r>
          </w:p>
        </w:tc>
        <w:tc>
          <w:tcPr>
            <w:tcW w:w="3713" w:type="dxa"/>
            <w:tcBorders>
              <w:top w:val="single" w:sz="4" w:space="0" w:color="auto"/>
              <w:left w:val="single" w:sz="4" w:space="0" w:color="auto"/>
              <w:bottom w:val="single" w:sz="4" w:space="0" w:color="auto"/>
              <w:right w:val="single" w:sz="4" w:space="0" w:color="auto"/>
            </w:tcBorders>
            <w:hideMark/>
          </w:tcPr>
          <w:p w14:paraId="1AFD6B8E" w14:textId="77777777" w:rsidR="00973EAA" w:rsidRPr="000C383C" w:rsidRDefault="00973EAA" w:rsidP="005B3DBA">
            <w:pPr>
              <w:pStyle w:val="a7"/>
              <w:jc w:val="both"/>
              <w:rPr>
                <w:rFonts w:ascii="Times New Roman" w:hAnsi="Times New Roman"/>
                <w:bCs/>
                <w:sz w:val="24"/>
                <w:szCs w:val="24"/>
              </w:rPr>
            </w:pPr>
            <w:r w:rsidRPr="000C383C">
              <w:rPr>
                <w:rFonts w:ascii="Times New Roman" w:hAnsi="Times New Roman"/>
                <w:bCs/>
                <w:sz w:val="24"/>
                <w:szCs w:val="24"/>
              </w:rPr>
              <w:t>Человек и его деятельность.</w:t>
            </w:r>
          </w:p>
        </w:tc>
        <w:tc>
          <w:tcPr>
            <w:tcW w:w="4678" w:type="dxa"/>
            <w:tcBorders>
              <w:top w:val="single" w:sz="4" w:space="0" w:color="auto"/>
              <w:left w:val="single" w:sz="4" w:space="0" w:color="auto"/>
              <w:bottom w:val="single" w:sz="4" w:space="0" w:color="auto"/>
              <w:right w:val="single" w:sz="4" w:space="0" w:color="auto"/>
            </w:tcBorders>
          </w:tcPr>
          <w:p w14:paraId="0713ED9F" w14:textId="77777777" w:rsidR="00973EAA" w:rsidRPr="00CA7A26" w:rsidRDefault="00973EAA" w:rsidP="005B3DBA">
            <w:pPr>
              <w:tabs>
                <w:tab w:val="left" w:pos="284"/>
              </w:tabs>
              <w:rPr>
                <w:sz w:val="24"/>
                <w:szCs w:val="24"/>
              </w:rPr>
            </w:pPr>
            <w:r w:rsidRPr="00CA7A26">
              <w:rPr>
                <w:sz w:val="24"/>
                <w:szCs w:val="24"/>
              </w:rPr>
              <w:t xml:space="preserve">День Республики Крым 20.01 </w:t>
            </w:r>
          </w:p>
          <w:p w14:paraId="228FA7BB" w14:textId="77777777" w:rsidR="00973EAA" w:rsidRPr="00CA7A26" w:rsidRDefault="00973EAA" w:rsidP="005B3DBA">
            <w:pPr>
              <w:tabs>
                <w:tab w:val="left" w:pos="284"/>
              </w:tabs>
              <w:rPr>
                <w:sz w:val="24"/>
                <w:szCs w:val="24"/>
              </w:rPr>
            </w:pPr>
            <w:r w:rsidRPr="00CA7A26">
              <w:rPr>
                <w:sz w:val="24"/>
                <w:szCs w:val="24"/>
              </w:rPr>
              <w:t>День полного освобождения Ленинграда от фашистской блокады 27.01</w:t>
            </w:r>
          </w:p>
          <w:p w14:paraId="7C2288E5" w14:textId="77777777" w:rsidR="00973EAA" w:rsidRDefault="00973EAA" w:rsidP="005B3DBA">
            <w:pPr>
              <w:pStyle w:val="a7"/>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3EAC2D5" w14:textId="77777777" w:rsidR="00973EAA" w:rsidRPr="000C383C" w:rsidRDefault="00973EAA" w:rsidP="005B3DBA">
            <w:pPr>
              <w:pStyle w:val="a7"/>
              <w:jc w:val="both"/>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14:paraId="70415924"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1</w:t>
            </w:r>
          </w:p>
        </w:tc>
      </w:tr>
      <w:tr w:rsidR="00973EAA" w:rsidRPr="000C383C" w14:paraId="688E2158" w14:textId="77777777" w:rsidTr="005B3DBA">
        <w:tc>
          <w:tcPr>
            <w:tcW w:w="540" w:type="dxa"/>
            <w:tcBorders>
              <w:top w:val="single" w:sz="4" w:space="0" w:color="auto"/>
              <w:left w:val="single" w:sz="4" w:space="0" w:color="auto"/>
              <w:bottom w:val="single" w:sz="4" w:space="0" w:color="auto"/>
              <w:right w:val="single" w:sz="4" w:space="0" w:color="auto"/>
            </w:tcBorders>
            <w:hideMark/>
          </w:tcPr>
          <w:p w14:paraId="72AEA602"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4</w:t>
            </w:r>
          </w:p>
        </w:tc>
        <w:tc>
          <w:tcPr>
            <w:tcW w:w="3713" w:type="dxa"/>
            <w:tcBorders>
              <w:top w:val="single" w:sz="4" w:space="0" w:color="auto"/>
              <w:left w:val="single" w:sz="4" w:space="0" w:color="auto"/>
              <w:bottom w:val="single" w:sz="4" w:space="0" w:color="auto"/>
              <w:right w:val="single" w:sz="4" w:space="0" w:color="auto"/>
            </w:tcBorders>
            <w:hideMark/>
          </w:tcPr>
          <w:p w14:paraId="31239DDA" w14:textId="77777777" w:rsidR="00973EAA" w:rsidRPr="000C383C" w:rsidRDefault="00973EAA" w:rsidP="005B3DBA">
            <w:pPr>
              <w:pStyle w:val="a7"/>
              <w:jc w:val="both"/>
              <w:rPr>
                <w:rFonts w:ascii="Times New Roman" w:hAnsi="Times New Roman"/>
                <w:bCs/>
                <w:sz w:val="24"/>
                <w:szCs w:val="24"/>
              </w:rPr>
            </w:pPr>
            <w:r w:rsidRPr="000C383C">
              <w:rPr>
                <w:rFonts w:ascii="Times New Roman" w:hAnsi="Times New Roman"/>
                <w:bCs/>
                <w:sz w:val="24"/>
                <w:szCs w:val="24"/>
              </w:rPr>
              <w:t>Человек среди людей.</w:t>
            </w:r>
          </w:p>
        </w:tc>
        <w:tc>
          <w:tcPr>
            <w:tcW w:w="4678" w:type="dxa"/>
            <w:tcBorders>
              <w:top w:val="single" w:sz="4" w:space="0" w:color="auto"/>
              <w:left w:val="single" w:sz="4" w:space="0" w:color="auto"/>
              <w:bottom w:val="single" w:sz="4" w:space="0" w:color="auto"/>
              <w:right w:val="single" w:sz="4" w:space="0" w:color="auto"/>
            </w:tcBorders>
          </w:tcPr>
          <w:p w14:paraId="3E6B893D" w14:textId="77777777" w:rsidR="00973EAA" w:rsidRPr="00CA7A26" w:rsidRDefault="00973EAA" w:rsidP="005B3DBA">
            <w:pPr>
              <w:rPr>
                <w:sz w:val="24"/>
                <w:szCs w:val="24"/>
              </w:rPr>
            </w:pPr>
            <w:r w:rsidRPr="00CA7A26">
              <w:rPr>
                <w:sz w:val="24"/>
                <w:szCs w:val="24"/>
              </w:rPr>
              <w:t>День воссоединения Крыма с Россией</w:t>
            </w:r>
          </w:p>
          <w:p w14:paraId="3E7CC938" w14:textId="77777777" w:rsidR="00973EAA" w:rsidRPr="00CA7A26" w:rsidRDefault="00973EAA" w:rsidP="005B3DBA">
            <w:pPr>
              <w:rPr>
                <w:sz w:val="24"/>
                <w:szCs w:val="24"/>
              </w:rPr>
            </w:pPr>
            <w:r w:rsidRPr="00CA7A26">
              <w:rPr>
                <w:sz w:val="24"/>
                <w:szCs w:val="24"/>
              </w:rPr>
              <w:t xml:space="preserve"> 18.03</w:t>
            </w:r>
          </w:p>
          <w:p w14:paraId="54403DF0" w14:textId="77777777" w:rsidR="00973EAA" w:rsidRPr="00CA7A26" w:rsidRDefault="00973EAA" w:rsidP="005B3DBA">
            <w:pPr>
              <w:rPr>
                <w:sz w:val="24"/>
                <w:szCs w:val="24"/>
              </w:rPr>
            </w:pPr>
            <w:r w:rsidRPr="00CA7A26">
              <w:rPr>
                <w:sz w:val="24"/>
                <w:szCs w:val="24"/>
              </w:rPr>
              <w:t>День Конституции Республики Крым</w:t>
            </w:r>
          </w:p>
          <w:p w14:paraId="3F94FCCD" w14:textId="77777777" w:rsidR="00973EAA" w:rsidRPr="00CA7A26" w:rsidRDefault="00973EAA" w:rsidP="005B3DBA">
            <w:pPr>
              <w:tabs>
                <w:tab w:val="left" w:pos="284"/>
              </w:tabs>
              <w:rPr>
                <w:sz w:val="24"/>
                <w:szCs w:val="24"/>
              </w:rPr>
            </w:pPr>
            <w:r w:rsidRPr="00CA7A26">
              <w:rPr>
                <w:sz w:val="24"/>
                <w:szCs w:val="24"/>
              </w:rPr>
              <w:t xml:space="preserve"> 11.04</w:t>
            </w:r>
          </w:p>
          <w:p w14:paraId="51B30B6E" w14:textId="77777777" w:rsidR="00973EAA" w:rsidRPr="00CA7A26" w:rsidRDefault="00973EAA" w:rsidP="005B3DBA">
            <w:pPr>
              <w:rPr>
                <w:sz w:val="24"/>
                <w:szCs w:val="24"/>
              </w:rPr>
            </w:pPr>
            <w:r w:rsidRPr="00CA7A26">
              <w:rPr>
                <w:sz w:val="24"/>
                <w:szCs w:val="24"/>
              </w:rPr>
              <w:t>День освобождения Симферополя от немецко-фашистских захватчиков</w:t>
            </w:r>
          </w:p>
          <w:p w14:paraId="5CCA5553" w14:textId="77777777" w:rsidR="00973EAA" w:rsidRPr="00CA7A26" w:rsidRDefault="00973EAA" w:rsidP="005B3DBA">
            <w:pPr>
              <w:rPr>
                <w:sz w:val="24"/>
                <w:szCs w:val="24"/>
              </w:rPr>
            </w:pPr>
            <w:r w:rsidRPr="00CA7A26">
              <w:rPr>
                <w:sz w:val="24"/>
                <w:szCs w:val="24"/>
              </w:rPr>
              <w:t xml:space="preserve"> 13.04 </w:t>
            </w:r>
          </w:p>
          <w:p w14:paraId="59382D3D" w14:textId="77777777" w:rsidR="00973EAA" w:rsidRPr="00CA7A26" w:rsidRDefault="00973EAA" w:rsidP="005B3DBA">
            <w:pPr>
              <w:rPr>
                <w:sz w:val="24"/>
                <w:szCs w:val="24"/>
              </w:rPr>
            </w:pPr>
            <w:r w:rsidRPr="00CA7A26">
              <w:rPr>
                <w:sz w:val="24"/>
                <w:szCs w:val="24"/>
              </w:rPr>
              <w:t xml:space="preserve">День Победы советского народа в Великой Отечественной войне 1941-1945 годов 09.05 </w:t>
            </w:r>
          </w:p>
          <w:p w14:paraId="5B2C6010" w14:textId="77777777" w:rsidR="00973EAA" w:rsidRPr="00CA7A26" w:rsidRDefault="00973EAA" w:rsidP="005B3DBA">
            <w:pPr>
              <w:rPr>
                <w:sz w:val="24"/>
                <w:szCs w:val="24"/>
              </w:rPr>
            </w:pPr>
            <w:r w:rsidRPr="00CA7A26">
              <w:rPr>
                <w:sz w:val="24"/>
                <w:szCs w:val="24"/>
              </w:rPr>
              <w:t>День памяти жертв депортации 18.05</w:t>
            </w:r>
          </w:p>
          <w:p w14:paraId="506E3D06" w14:textId="77777777" w:rsidR="00973EAA" w:rsidRPr="000C383C" w:rsidRDefault="00973EAA" w:rsidP="005B3DBA">
            <w:pPr>
              <w:pStyle w:val="a7"/>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027E8A5"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14:paraId="0614D724" w14:textId="77777777" w:rsidR="00973EAA" w:rsidRPr="000C383C" w:rsidRDefault="00973EAA" w:rsidP="005B3DBA">
            <w:pPr>
              <w:pStyle w:val="a7"/>
              <w:jc w:val="both"/>
              <w:rPr>
                <w:rFonts w:ascii="Times New Roman" w:hAnsi="Times New Roman"/>
                <w:sz w:val="24"/>
                <w:szCs w:val="24"/>
              </w:rPr>
            </w:pPr>
            <w:r>
              <w:rPr>
                <w:rFonts w:ascii="Times New Roman" w:hAnsi="Times New Roman"/>
                <w:sz w:val="24"/>
                <w:szCs w:val="24"/>
              </w:rPr>
              <w:t>1</w:t>
            </w:r>
          </w:p>
        </w:tc>
      </w:tr>
      <w:tr w:rsidR="00973EAA" w:rsidRPr="000C383C" w14:paraId="75F6556A" w14:textId="77777777" w:rsidTr="005B3DBA">
        <w:tc>
          <w:tcPr>
            <w:tcW w:w="540" w:type="dxa"/>
            <w:tcBorders>
              <w:top w:val="single" w:sz="4" w:space="0" w:color="auto"/>
              <w:left w:val="single" w:sz="4" w:space="0" w:color="auto"/>
              <w:bottom w:val="single" w:sz="4" w:space="0" w:color="auto"/>
              <w:right w:val="single" w:sz="4" w:space="0" w:color="auto"/>
            </w:tcBorders>
          </w:tcPr>
          <w:p w14:paraId="2FA21FAF"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5</w:t>
            </w:r>
          </w:p>
        </w:tc>
        <w:tc>
          <w:tcPr>
            <w:tcW w:w="3713" w:type="dxa"/>
            <w:tcBorders>
              <w:top w:val="single" w:sz="4" w:space="0" w:color="auto"/>
              <w:left w:val="single" w:sz="4" w:space="0" w:color="auto"/>
              <w:bottom w:val="single" w:sz="4" w:space="0" w:color="auto"/>
              <w:right w:val="single" w:sz="4" w:space="0" w:color="auto"/>
            </w:tcBorders>
            <w:hideMark/>
          </w:tcPr>
          <w:p w14:paraId="79A659EF"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Заключение.</w:t>
            </w:r>
          </w:p>
        </w:tc>
        <w:tc>
          <w:tcPr>
            <w:tcW w:w="4678" w:type="dxa"/>
            <w:tcBorders>
              <w:top w:val="single" w:sz="4" w:space="0" w:color="auto"/>
              <w:left w:val="single" w:sz="4" w:space="0" w:color="auto"/>
              <w:bottom w:val="single" w:sz="4" w:space="0" w:color="auto"/>
              <w:right w:val="single" w:sz="4" w:space="0" w:color="auto"/>
            </w:tcBorders>
          </w:tcPr>
          <w:p w14:paraId="7DD50C19" w14:textId="77777777" w:rsidR="00973EAA" w:rsidRDefault="00973EAA" w:rsidP="005B3DBA">
            <w:pPr>
              <w:pStyle w:val="a7"/>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13E1909" w14:textId="77777777" w:rsidR="00973EAA" w:rsidRPr="000C383C" w:rsidRDefault="00973EAA" w:rsidP="005B3DBA">
            <w:pPr>
              <w:pStyle w:val="a7"/>
              <w:jc w:val="both"/>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6535525" w14:textId="77777777" w:rsidR="00973EAA" w:rsidRPr="000C383C" w:rsidRDefault="00973EAA" w:rsidP="005B3DBA">
            <w:pPr>
              <w:pStyle w:val="a7"/>
              <w:jc w:val="both"/>
              <w:rPr>
                <w:rFonts w:ascii="Times New Roman" w:hAnsi="Times New Roman"/>
                <w:sz w:val="24"/>
                <w:szCs w:val="24"/>
              </w:rPr>
            </w:pPr>
          </w:p>
        </w:tc>
      </w:tr>
      <w:tr w:rsidR="00973EAA" w:rsidRPr="000C383C" w14:paraId="1AC91EC1" w14:textId="77777777" w:rsidTr="005B3DBA">
        <w:tc>
          <w:tcPr>
            <w:tcW w:w="540" w:type="dxa"/>
            <w:tcBorders>
              <w:top w:val="single" w:sz="4" w:space="0" w:color="auto"/>
              <w:left w:val="single" w:sz="4" w:space="0" w:color="auto"/>
              <w:bottom w:val="single" w:sz="4" w:space="0" w:color="auto"/>
              <w:right w:val="single" w:sz="4" w:space="0" w:color="auto"/>
            </w:tcBorders>
          </w:tcPr>
          <w:p w14:paraId="0637AFC8" w14:textId="77777777" w:rsidR="00973EAA" w:rsidRPr="000C383C" w:rsidRDefault="00973EAA" w:rsidP="005B3DBA">
            <w:pPr>
              <w:pStyle w:val="a7"/>
              <w:jc w:val="both"/>
              <w:rPr>
                <w:rFonts w:ascii="Times New Roman" w:hAnsi="Times New Roman"/>
                <w:sz w:val="24"/>
                <w:szCs w:val="24"/>
              </w:rPr>
            </w:pPr>
          </w:p>
        </w:tc>
        <w:tc>
          <w:tcPr>
            <w:tcW w:w="3713" w:type="dxa"/>
            <w:tcBorders>
              <w:top w:val="single" w:sz="4" w:space="0" w:color="auto"/>
              <w:left w:val="single" w:sz="4" w:space="0" w:color="auto"/>
              <w:bottom w:val="single" w:sz="4" w:space="0" w:color="auto"/>
              <w:right w:val="single" w:sz="4" w:space="0" w:color="auto"/>
            </w:tcBorders>
            <w:hideMark/>
          </w:tcPr>
          <w:p w14:paraId="215F5144" w14:textId="77777777" w:rsidR="00973EAA" w:rsidRPr="000C383C" w:rsidRDefault="00973EAA" w:rsidP="005B3DBA">
            <w:pPr>
              <w:pStyle w:val="a7"/>
              <w:jc w:val="both"/>
              <w:rPr>
                <w:rFonts w:ascii="Times New Roman" w:hAnsi="Times New Roman"/>
                <w:b/>
                <w:sz w:val="24"/>
                <w:szCs w:val="24"/>
              </w:rPr>
            </w:pPr>
            <w:r w:rsidRPr="000C383C">
              <w:rPr>
                <w:rFonts w:ascii="Times New Roman" w:hAnsi="Times New Roman"/>
                <w:b/>
                <w:sz w:val="24"/>
                <w:szCs w:val="24"/>
              </w:rPr>
              <w:t>Итого:</w:t>
            </w:r>
          </w:p>
        </w:tc>
        <w:tc>
          <w:tcPr>
            <w:tcW w:w="4678" w:type="dxa"/>
            <w:tcBorders>
              <w:top w:val="single" w:sz="4" w:space="0" w:color="auto"/>
              <w:left w:val="single" w:sz="4" w:space="0" w:color="auto"/>
              <w:bottom w:val="single" w:sz="4" w:space="0" w:color="auto"/>
              <w:right w:val="single" w:sz="4" w:space="0" w:color="auto"/>
            </w:tcBorders>
          </w:tcPr>
          <w:p w14:paraId="60BD6DBA" w14:textId="77777777" w:rsidR="00973EAA" w:rsidRPr="000C383C" w:rsidRDefault="00973EAA" w:rsidP="005B3DBA">
            <w:pPr>
              <w:pStyle w:val="a7"/>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E27521C" w14:textId="77777777" w:rsidR="00973EAA" w:rsidRPr="000C383C" w:rsidRDefault="00973EAA" w:rsidP="005B3DBA">
            <w:pPr>
              <w:pStyle w:val="a7"/>
              <w:jc w:val="both"/>
              <w:rPr>
                <w:rFonts w:ascii="Times New Roman" w:hAnsi="Times New Roman"/>
                <w:sz w:val="24"/>
                <w:szCs w:val="24"/>
              </w:rPr>
            </w:pPr>
            <w:r w:rsidRPr="000C383C">
              <w:rPr>
                <w:rFonts w:ascii="Times New Roman" w:hAnsi="Times New Roman"/>
                <w:sz w:val="24"/>
                <w:szCs w:val="24"/>
              </w:rPr>
              <w:t>3</w:t>
            </w: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585D856" w14:textId="77777777" w:rsidR="00973EAA" w:rsidRPr="000C383C" w:rsidRDefault="00973EAA" w:rsidP="005B3DBA">
            <w:pPr>
              <w:pStyle w:val="a7"/>
              <w:jc w:val="both"/>
              <w:rPr>
                <w:rFonts w:ascii="Times New Roman" w:hAnsi="Times New Roman"/>
                <w:sz w:val="24"/>
                <w:szCs w:val="24"/>
              </w:rPr>
            </w:pPr>
            <w:r>
              <w:rPr>
                <w:rFonts w:ascii="Times New Roman" w:hAnsi="Times New Roman"/>
                <w:sz w:val="24"/>
                <w:szCs w:val="24"/>
              </w:rPr>
              <w:t>3</w:t>
            </w:r>
          </w:p>
        </w:tc>
      </w:tr>
    </w:tbl>
    <w:p w14:paraId="30AD9ED7" w14:textId="77777777" w:rsidR="00973EAA" w:rsidRDefault="00973EAA" w:rsidP="00973EAA">
      <w:pPr>
        <w:pStyle w:val="a7"/>
        <w:jc w:val="center"/>
        <w:rPr>
          <w:rFonts w:ascii="Times New Roman" w:hAnsi="Times New Roman"/>
          <w:b/>
          <w:sz w:val="24"/>
          <w:szCs w:val="24"/>
        </w:rPr>
      </w:pPr>
    </w:p>
    <w:p w14:paraId="0FB377F3" w14:textId="77777777" w:rsidR="00973EAA" w:rsidRDefault="00973EAA" w:rsidP="00973EAA">
      <w:pPr>
        <w:pStyle w:val="a7"/>
        <w:rPr>
          <w:rFonts w:ascii="Times New Roman" w:hAnsi="Times New Roman"/>
          <w:b/>
          <w:sz w:val="24"/>
          <w:szCs w:val="24"/>
        </w:rPr>
      </w:pPr>
    </w:p>
    <w:p w14:paraId="5E79FB10" w14:textId="77777777" w:rsidR="00973EAA" w:rsidRPr="00973EAA" w:rsidRDefault="00973EAA" w:rsidP="00973EAA">
      <w:pPr>
        <w:pStyle w:val="c42"/>
        <w:shd w:val="clear" w:color="auto" w:fill="FFFFFF"/>
        <w:spacing w:before="0" w:beforeAutospacing="0" w:after="0" w:afterAutospacing="0"/>
        <w:jc w:val="center"/>
        <w:rPr>
          <w:b/>
          <w:bCs/>
          <w:color w:val="000000"/>
        </w:rPr>
      </w:pPr>
      <w:r w:rsidRPr="00973EAA">
        <w:rPr>
          <w:b/>
          <w:bCs/>
          <w:color w:val="000000"/>
        </w:rPr>
        <w:t xml:space="preserve">ПЛАНИРУЕМЫЕ РЕЗУЛЬТАТЫ ОСВОЕНИЯ СОДЕРЖАНИЯ КУРСА ОБЩЕСТВОЗНАНИЕ 6 КЛАССА </w:t>
      </w:r>
    </w:p>
    <w:p w14:paraId="08A17A58" w14:textId="77777777" w:rsidR="00973EAA" w:rsidRPr="00973EAA" w:rsidRDefault="00973EAA" w:rsidP="00973EAA">
      <w:pPr>
        <w:pStyle w:val="a7"/>
        <w:ind w:firstLine="709"/>
        <w:jc w:val="both"/>
        <w:rPr>
          <w:rFonts w:ascii="Times New Roman" w:hAnsi="Times New Roman"/>
          <w:b/>
          <w:sz w:val="24"/>
          <w:szCs w:val="24"/>
        </w:rPr>
      </w:pPr>
      <w:r w:rsidRPr="00973EAA">
        <w:rPr>
          <w:rFonts w:ascii="Times New Roman" w:hAnsi="Times New Roman"/>
          <w:b/>
          <w:sz w:val="24"/>
          <w:szCs w:val="24"/>
          <w:u w:val="single"/>
        </w:rPr>
        <w:t xml:space="preserve">Личностные </w:t>
      </w:r>
      <w:proofErr w:type="spellStart"/>
      <w:r w:rsidRPr="00973EAA">
        <w:rPr>
          <w:rFonts w:ascii="Times New Roman" w:hAnsi="Times New Roman"/>
          <w:b/>
          <w:sz w:val="24"/>
          <w:szCs w:val="24"/>
        </w:rPr>
        <w:t>результататы</w:t>
      </w:r>
      <w:proofErr w:type="spellEnd"/>
      <w:r w:rsidRPr="00973EAA">
        <w:rPr>
          <w:rFonts w:ascii="Times New Roman" w:hAnsi="Times New Roman"/>
          <w:b/>
          <w:sz w:val="24"/>
          <w:szCs w:val="24"/>
        </w:rPr>
        <w:t>:</w:t>
      </w:r>
    </w:p>
    <w:p w14:paraId="35DF3A2A"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4FC73FF0"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w:t>
      </w:r>
      <w:r w:rsidRPr="00973EAA">
        <w:rPr>
          <w:rFonts w:ascii="Times New Roman" w:hAnsi="Times New Roman"/>
          <w:sz w:val="24"/>
          <w:szCs w:val="24"/>
        </w:rPr>
        <w:lastRenderedPageBreak/>
        <w:t>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9ECBC7F"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A081399"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22E4CF04"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3EE69ECD"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066E9DA"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7261FB1"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C9ABECB"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27961E08"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50AD9CB" w14:textId="77777777" w:rsidR="00973EAA" w:rsidRPr="00973EAA" w:rsidRDefault="00973EAA" w:rsidP="00973EAA">
      <w:pPr>
        <w:pStyle w:val="a7"/>
        <w:numPr>
          <w:ilvl w:val="0"/>
          <w:numId w:val="9"/>
        </w:numPr>
        <w:ind w:left="284" w:hanging="284"/>
        <w:jc w:val="both"/>
        <w:rPr>
          <w:rFonts w:ascii="Times New Roman" w:hAnsi="Times New Roman"/>
          <w:sz w:val="24"/>
          <w:szCs w:val="24"/>
        </w:rPr>
      </w:pPr>
      <w:r w:rsidRPr="00973EAA">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4C522620" w14:textId="77777777" w:rsidR="00973EAA" w:rsidRPr="00973EAA" w:rsidRDefault="00973EAA" w:rsidP="00973EAA">
      <w:pPr>
        <w:pStyle w:val="a7"/>
        <w:ind w:firstLine="709"/>
        <w:jc w:val="both"/>
        <w:rPr>
          <w:rFonts w:ascii="Times New Roman" w:hAnsi="Times New Roman"/>
          <w:sz w:val="24"/>
          <w:szCs w:val="24"/>
          <w:u w:val="single"/>
        </w:rPr>
      </w:pPr>
    </w:p>
    <w:p w14:paraId="068D6A40" w14:textId="77777777" w:rsidR="00973EAA" w:rsidRPr="00973EAA" w:rsidRDefault="00973EAA" w:rsidP="00973EAA">
      <w:pPr>
        <w:pStyle w:val="a7"/>
        <w:ind w:firstLine="709"/>
        <w:jc w:val="both"/>
        <w:rPr>
          <w:rFonts w:ascii="Times New Roman" w:hAnsi="Times New Roman"/>
          <w:b/>
          <w:sz w:val="24"/>
          <w:szCs w:val="24"/>
        </w:rPr>
      </w:pPr>
      <w:r w:rsidRPr="00973EAA">
        <w:rPr>
          <w:rFonts w:ascii="Times New Roman" w:hAnsi="Times New Roman"/>
          <w:b/>
          <w:sz w:val="24"/>
          <w:szCs w:val="24"/>
          <w:u w:val="single"/>
        </w:rPr>
        <w:t>Метапредметные</w:t>
      </w:r>
      <w:r w:rsidRPr="00973EAA">
        <w:rPr>
          <w:rFonts w:ascii="Times New Roman" w:hAnsi="Times New Roman"/>
          <w:b/>
          <w:sz w:val="24"/>
          <w:szCs w:val="24"/>
        </w:rPr>
        <w:t xml:space="preserve"> результаты:</w:t>
      </w:r>
    </w:p>
    <w:p w14:paraId="7A31DDCE"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6172FC1"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228FEC23"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662B935"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умение оценивать правильность выполнения учебной задачи, собственные возможности ее решения;</w:t>
      </w:r>
    </w:p>
    <w:p w14:paraId="1467EC77"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1E74C45"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165F85D"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4FF5E705"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смысловое чтение;</w:t>
      </w:r>
    </w:p>
    <w:p w14:paraId="27AC7F7D"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973EAA">
        <w:rPr>
          <w:rFonts w:ascii="Times New Roman" w:hAnsi="Times New Roman"/>
          <w:sz w:val="24"/>
          <w:szCs w:val="24"/>
        </w:rPr>
        <w:lastRenderedPageBreak/>
        <w:t>конфликты на основе согласования позиций и учета интересов; формулировать, аргументировать и отстаивать свое мнение;</w:t>
      </w:r>
    </w:p>
    <w:p w14:paraId="1FA39BA1"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2963253"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14:paraId="371574E4" w14:textId="77777777" w:rsidR="00973EAA" w:rsidRPr="00973EAA" w:rsidRDefault="00973EAA" w:rsidP="00973EAA">
      <w:pPr>
        <w:pStyle w:val="a7"/>
        <w:numPr>
          <w:ilvl w:val="0"/>
          <w:numId w:val="10"/>
        </w:numPr>
        <w:ind w:left="284" w:hanging="284"/>
        <w:jc w:val="both"/>
        <w:rPr>
          <w:rFonts w:ascii="Times New Roman" w:hAnsi="Times New Roman"/>
          <w:sz w:val="24"/>
          <w:szCs w:val="24"/>
        </w:rPr>
      </w:pPr>
      <w:r w:rsidRPr="00973EA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D322765" w14:textId="77777777" w:rsidR="00973EAA" w:rsidRPr="00973EAA" w:rsidRDefault="00973EAA" w:rsidP="00973EAA">
      <w:pPr>
        <w:pStyle w:val="a7"/>
        <w:ind w:firstLine="708"/>
        <w:jc w:val="both"/>
        <w:rPr>
          <w:rFonts w:ascii="Times New Roman" w:hAnsi="Times New Roman"/>
          <w:bCs/>
          <w:sz w:val="24"/>
          <w:szCs w:val="24"/>
          <w:u w:val="single"/>
        </w:rPr>
      </w:pPr>
    </w:p>
    <w:p w14:paraId="181E1BFF" w14:textId="77777777" w:rsidR="00973EAA" w:rsidRPr="00973EAA" w:rsidRDefault="00973EAA" w:rsidP="00973EAA">
      <w:pPr>
        <w:pStyle w:val="a7"/>
        <w:ind w:firstLine="708"/>
        <w:jc w:val="both"/>
        <w:rPr>
          <w:rFonts w:ascii="Times New Roman" w:hAnsi="Times New Roman"/>
          <w:b/>
          <w:bCs/>
          <w:sz w:val="24"/>
          <w:szCs w:val="24"/>
        </w:rPr>
      </w:pPr>
      <w:r w:rsidRPr="00973EAA">
        <w:rPr>
          <w:rFonts w:ascii="Times New Roman" w:hAnsi="Times New Roman"/>
          <w:b/>
          <w:bCs/>
          <w:sz w:val="24"/>
          <w:szCs w:val="24"/>
          <w:u w:val="single"/>
        </w:rPr>
        <w:t xml:space="preserve">Предметные </w:t>
      </w:r>
      <w:r w:rsidRPr="00973EAA">
        <w:rPr>
          <w:rFonts w:ascii="Times New Roman" w:hAnsi="Times New Roman"/>
          <w:b/>
          <w:bCs/>
          <w:sz w:val="24"/>
          <w:szCs w:val="24"/>
        </w:rPr>
        <w:t xml:space="preserve"> результаты:</w:t>
      </w:r>
    </w:p>
    <w:p w14:paraId="5624B1FE" w14:textId="77777777" w:rsidR="00973EAA" w:rsidRPr="00973EAA" w:rsidRDefault="00973EAA" w:rsidP="00973EAA">
      <w:pPr>
        <w:pStyle w:val="a7"/>
        <w:numPr>
          <w:ilvl w:val="0"/>
          <w:numId w:val="11"/>
        </w:numPr>
        <w:ind w:left="284" w:hanging="284"/>
        <w:jc w:val="both"/>
        <w:rPr>
          <w:rFonts w:ascii="Times New Roman" w:hAnsi="Times New Roman"/>
          <w:bCs/>
          <w:sz w:val="24"/>
          <w:szCs w:val="24"/>
        </w:rPr>
      </w:pPr>
      <w:r w:rsidRPr="00973EAA">
        <w:rPr>
          <w:rFonts w:ascii="Times New Roman" w:hAnsi="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58CD4B7E" w14:textId="77777777" w:rsidR="00973EAA" w:rsidRPr="00973EAA" w:rsidRDefault="00973EAA" w:rsidP="00973EAA">
      <w:pPr>
        <w:pStyle w:val="a7"/>
        <w:numPr>
          <w:ilvl w:val="0"/>
          <w:numId w:val="11"/>
        </w:numPr>
        <w:ind w:left="284" w:hanging="284"/>
        <w:jc w:val="both"/>
        <w:rPr>
          <w:rFonts w:ascii="Times New Roman" w:hAnsi="Times New Roman"/>
          <w:bCs/>
          <w:sz w:val="24"/>
          <w:szCs w:val="24"/>
        </w:rPr>
      </w:pPr>
      <w:r w:rsidRPr="00973EAA">
        <w:rPr>
          <w:rFonts w:ascii="Times New Roman" w:hAnsi="Times New Roman"/>
          <w:sz w:val="24"/>
          <w:szCs w:val="24"/>
        </w:rPr>
        <w:t xml:space="preserve"> понимание основных принципов жизни общества, основ современных научных теорий общественного развития;</w:t>
      </w:r>
    </w:p>
    <w:p w14:paraId="56D60207" w14:textId="77777777" w:rsidR="00973EAA" w:rsidRPr="00973EAA" w:rsidRDefault="00973EAA" w:rsidP="00973EAA">
      <w:pPr>
        <w:pStyle w:val="a7"/>
        <w:numPr>
          <w:ilvl w:val="0"/>
          <w:numId w:val="11"/>
        </w:numPr>
        <w:ind w:left="284" w:hanging="284"/>
        <w:jc w:val="both"/>
        <w:rPr>
          <w:rFonts w:ascii="Times New Roman" w:hAnsi="Times New Roman"/>
          <w:bCs/>
          <w:sz w:val="24"/>
          <w:szCs w:val="24"/>
        </w:rPr>
      </w:pPr>
      <w:r w:rsidRPr="00973EAA">
        <w:rPr>
          <w:rFonts w:ascii="Times New Roman" w:hAnsi="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6B18BDE7" w14:textId="77777777" w:rsidR="00973EAA" w:rsidRPr="00973EAA" w:rsidRDefault="00973EAA" w:rsidP="00973EAA">
      <w:pPr>
        <w:pStyle w:val="a7"/>
        <w:numPr>
          <w:ilvl w:val="0"/>
          <w:numId w:val="11"/>
        </w:numPr>
        <w:ind w:left="284" w:hanging="284"/>
        <w:jc w:val="both"/>
        <w:rPr>
          <w:rFonts w:ascii="Times New Roman" w:hAnsi="Times New Roman"/>
          <w:bCs/>
          <w:sz w:val="24"/>
          <w:szCs w:val="24"/>
        </w:rPr>
      </w:pPr>
      <w:r w:rsidRPr="00973EAA">
        <w:rPr>
          <w:rFonts w:ascii="Times New Roman" w:hAnsi="Times New Roman"/>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2F3A2E52" w14:textId="77777777" w:rsidR="00973EAA" w:rsidRPr="00973EAA" w:rsidRDefault="00973EAA" w:rsidP="00973EAA">
      <w:pPr>
        <w:pStyle w:val="a7"/>
        <w:numPr>
          <w:ilvl w:val="0"/>
          <w:numId w:val="11"/>
        </w:numPr>
        <w:ind w:left="284" w:hanging="284"/>
        <w:jc w:val="both"/>
        <w:rPr>
          <w:rFonts w:ascii="Times New Roman" w:hAnsi="Times New Roman"/>
          <w:bCs/>
          <w:sz w:val="24"/>
          <w:szCs w:val="24"/>
        </w:rPr>
      </w:pPr>
      <w:r w:rsidRPr="00973EAA">
        <w:rPr>
          <w:rFonts w:ascii="Times New Roman" w:hAnsi="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14:paraId="660FCCBD" w14:textId="77777777" w:rsidR="00973EAA" w:rsidRPr="00973EAA" w:rsidRDefault="00973EAA" w:rsidP="00973EAA">
      <w:pPr>
        <w:pStyle w:val="a7"/>
        <w:numPr>
          <w:ilvl w:val="0"/>
          <w:numId w:val="11"/>
        </w:numPr>
        <w:ind w:left="284" w:hanging="284"/>
        <w:jc w:val="both"/>
        <w:rPr>
          <w:rFonts w:ascii="Times New Roman" w:hAnsi="Times New Roman"/>
          <w:bCs/>
          <w:sz w:val="24"/>
          <w:szCs w:val="24"/>
        </w:rPr>
      </w:pPr>
      <w:r w:rsidRPr="00973EAA">
        <w:rPr>
          <w:rFonts w:ascii="Times New Roman" w:hAnsi="Times New Roman"/>
          <w:sz w:val="24"/>
          <w:szCs w:val="24"/>
        </w:rPr>
        <w:t>развитие социального кругозора и формирование познавательного интереса к изучению общественных дисциплин.</w:t>
      </w:r>
    </w:p>
    <w:p w14:paraId="072E5D68" w14:textId="77777777" w:rsidR="00973EAA" w:rsidRPr="00973EAA" w:rsidRDefault="00973EAA" w:rsidP="00973EAA">
      <w:pPr>
        <w:pStyle w:val="a7"/>
        <w:jc w:val="center"/>
        <w:rPr>
          <w:rFonts w:ascii="Times New Roman" w:hAnsi="Times New Roman"/>
          <w:b/>
          <w:sz w:val="24"/>
          <w:szCs w:val="24"/>
        </w:rPr>
      </w:pPr>
    </w:p>
    <w:p w14:paraId="730D5095" w14:textId="77777777" w:rsidR="00973EAA" w:rsidRPr="00973EAA" w:rsidRDefault="00973EAA" w:rsidP="00973EAA">
      <w:pPr>
        <w:pStyle w:val="a7"/>
        <w:jc w:val="center"/>
        <w:rPr>
          <w:rFonts w:ascii="Times New Roman" w:hAnsi="Times New Roman"/>
          <w:b/>
          <w:sz w:val="24"/>
          <w:szCs w:val="24"/>
        </w:rPr>
      </w:pPr>
    </w:p>
    <w:p w14:paraId="60D963E1" w14:textId="77777777" w:rsidR="00973EAA" w:rsidRPr="00973EAA" w:rsidRDefault="00973EAA" w:rsidP="00973EAA">
      <w:pPr>
        <w:pStyle w:val="a7"/>
        <w:jc w:val="center"/>
        <w:rPr>
          <w:rFonts w:ascii="Times New Roman" w:hAnsi="Times New Roman"/>
          <w:b/>
          <w:sz w:val="24"/>
          <w:szCs w:val="24"/>
        </w:rPr>
      </w:pPr>
    </w:p>
    <w:p w14:paraId="0ED9A368" w14:textId="77777777" w:rsidR="00973EAA" w:rsidRDefault="00973EAA" w:rsidP="00973EAA">
      <w:pPr>
        <w:pStyle w:val="a7"/>
        <w:jc w:val="center"/>
        <w:rPr>
          <w:rFonts w:ascii="Times New Roman" w:hAnsi="Times New Roman"/>
          <w:b/>
          <w:sz w:val="24"/>
          <w:szCs w:val="24"/>
        </w:rPr>
      </w:pPr>
    </w:p>
    <w:p w14:paraId="4E5E7923" w14:textId="77777777" w:rsidR="00973EAA" w:rsidRDefault="00973EAA" w:rsidP="00973EAA">
      <w:pPr>
        <w:pStyle w:val="a7"/>
        <w:jc w:val="center"/>
        <w:rPr>
          <w:rFonts w:ascii="Times New Roman" w:hAnsi="Times New Roman"/>
          <w:b/>
          <w:sz w:val="24"/>
          <w:szCs w:val="24"/>
        </w:rPr>
      </w:pPr>
    </w:p>
    <w:p w14:paraId="195A21F0" w14:textId="77777777" w:rsidR="00973EAA" w:rsidRDefault="00973EAA" w:rsidP="00973EAA">
      <w:pPr>
        <w:pStyle w:val="a7"/>
        <w:jc w:val="center"/>
        <w:rPr>
          <w:rFonts w:ascii="Times New Roman" w:hAnsi="Times New Roman"/>
          <w:b/>
          <w:sz w:val="24"/>
          <w:szCs w:val="24"/>
        </w:rPr>
      </w:pPr>
    </w:p>
    <w:p w14:paraId="192918B2" w14:textId="3D520342" w:rsidR="00973EAA" w:rsidRDefault="00973EAA">
      <w:pPr>
        <w:rPr>
          <w:sz w:val="24"/>
        </w:rPr>
        <w:sectPr w:rsidR="00973EAA">
          <w:pgSz w:w="11910" w:h="16840"/>
          <w:pgMar w:top="620" w:right="580" w:bottom="280" w:left="1480" w:header="720" w:footer="720" w:gutter="0"/>
          <w:cols w:space="720"/>
        </w:sectPr>
      </w:pPr>
    </w:p>
    <w:p w14:paraId="58A51E95" w14:textId="77777777" w:rsidR="00112025" w:rsidRDefault="00067E35">
      <w:pPr>
        <w:pStyle w:val="1"/>
        <w:spacing w:before="66"/>
        <w:ind w:left="3474" w:right="1564" w:hanging="1950"/>
      </w:pPr>
      <w:r>
        <w:lastRenderedPageBreak/>
        <w:t>Аннотация к рабочей программе по курсу «Обществознания» 7 класс (базовый уровень)</w:t>
      </w:r>
    </w:p>
    <w:p w14:paraId="2A44535D" w14:textId="77777777" w:rsidR="00973EAA" w:rsidRPr="00973EAA" w:rsidRDefault="00067E35" w:rsidP="00973EAA">
      <w:pPr>
        <w:pStyle w:val="a3"/>
        <w:ind w:right="271"/>
        <w:rPr>
          <w:b/>
        </w:rPr>
      </w:pPr>
      <w:r>
        <w:rPr>
          <w:b/>
        </w:rPr>
        <w:t xml:space="preserve">УМК: </w:t>
      </w:r>
      <w:r w:rsidR="00973EAA" w:rsidRPr="00973EAA">
        <w:rPr>
          <w:bCs/>
        </w:rPr>
        <w:t>Обществознание. Учебник. 7 класс/ Под ред. Л.Н. Боголюбова, Н. И. Городецкой, Л.Ф. Ивановой. – М.: Просвещение, 2018.</w:t>
      </w:r>
      <w:r w:rsidR="00973EAA" w:rsidRPr="00973EAA">
        <w:rPr>
          <w:b/>
        </w:rPr>
        <w:t xml:space="preserve"> </w:t>
      </w:r>
    </w:p>
    <w:p w14:paraId="14CAA7BD" w14:textId="7D506A62" w:rsidR="00112025" w:rsidRDefault="00973EAA" w:rsidP="00973EAA">
      <w:pPr>
        <w:rPr>
          <w:sz w:val="24"/>
        </w:rPr>
      </w:pPr>
      <w:r>
        <w:rPr>
          <w:b/>
          <w:sz w:val="24"/>
        </w:rPr>
        <w:t xml:space="preserve">   </w:t>
      </w:r>
      <w:r w:rsidR="00067E35">
        <w:rPr>
          <w:b/>
          <w:sz w:val="24"/>
        </w:rPr>
        <w:t xml:space="preserve">Количество часов: </w:t>
      </w:r>
      <w:r w:rsidR="00067E35">
        <w:rPr>
          <w:sz w:val="24"/>
        </w:rPr>
        <w:t>34 часа(1 час в неделю)</w:t>
      </w:r>
    </w:p>
    <w:p w14:paraId="0EBABF9A" w14:textId="77777777" w:rsidR="00F90396" w:rsidRPr="00F90396" w:rsidRDefault="00F90396" w:rsidP="00F90396">
      <w:pPr>
        <w:pStyle w:val="1"/>
        <w:spacing w:before="3" w:after="4"/>
        <w:jc w:val="center"/>
      </w:pPr>
      <w:r w:rsidRPr="00F90396">
        <w:t>ТЕМАТИЧЕСКОЕ ПЛАНИРОВАНИЕ 7-Б</w:t>
      </w:r>
    </w:p>
    <w:p w14:paraId="2D55246E" w14:textId="6861FBD0" w:rsidR="00F90396" w:rsidRDefault="00F90396" w:rsidP="00F90396">
      <w:pPr>
        <w:pStyle w:val="1"/>
        <w:spacing w:before="3" w:after="4"/>
      </w:pPr>
      <w:bookmarkStart w:id="0" w:name="_Hlk82989145"/>
      <w:r w:rsidRPr="00F90396">
        <w:t>СОСТАВЛЕНО С УЧЕТОМ ПРИМЕРНОЙ ПРОГРАММЫ ВОСПИТАНИЯ</w:t>
      </w:r>
      <w:bookmarkEnd w:id="0"/>
    </w:p>
    <w:p w14:paraId="1206535A" w14:textId="77777777" w:rsidR="00F90396" w:rsidRPr="00F90396" w:rsidRDefault="00F90396" w:rsidP="00F90396">
      <w:pPr>
        <w:pStyle w:val="1"/>
        <w:spacing w:before="3" w:after="4"/>
      </w:pPr>
    </w:p>
    <w:tbl>
      <w:tblPr>
        <w:tblStyle w:val="a6"/>
        <w:tblW w:w="0" w:type="auto"/>
        <w:tblLook w:val="04A0" w:firstRow="1" w:lastRow="0" w:firstColumn="1" w:lastColumn="0" w:noHBand="0" w:noVBand="1"/>
      </w:tblPr>
      <w:tblGrid>
        <w:gridCol w:w="680"/>
        <w:gridCol w:w="2991"/>
        <w:gridCol w:w="2239"/>
        <w:gridCol w:w="1721"/>
        <w:gridCol w:w="2209"/>
      </w:tblGrid>
      <w:tr w:rsidR="00F90396" w:rsidRPr="00F90396" w14:paraId="6F3BE095" w14:textId="77777777" w:rsidTr="00F90396">
        <w:trPr>
          <w:trHeight w:val="361"/>
        </w:trPr>
        <w:tc>
          <w:tcPr>
            <w:tcW w:w="490" w:type="dxa"/>
            <w:tcBorders>
              <w:top w:val="single" w:sz="4" w:space="0" w:color="auto"/>
              <w:left w:val="single" w:sz="4" w:space="0" w:color="auto"/>
              <w:bottom w:val="single" w:sz="4" w:space="0" w:color="auto"/>
              <w:right w:val="single" w:sz="4" w:space="0" w:color="auto"/>
            </w:tcBorders>
            <w:hideMark/>
          </w:tcPr>
          <w:p w14:paraId="36634D41" w14:textId="77777777" w:rsidR="00F90396" w:rsidRPr="00F90396" w:rsidRDefault="00F90396" w:rsidP="00F90396">
            <w:pPr>
              <w:pStyle w:val="1"/>
              <w:widowControl w:val="0"/>
              <w:autoSpaceDE w:val="0"/>
              <w:autoSpaceDN w:val="0"/>
              <w:spacing w:before="3" w:after="4"/>
            </w:pPr>
            <w:r w:rsidRPr="00F90396">
              <w:t xml:space="preserve">№ </w:t>
            </w:r>
          </w:p>
        </w:tc>
        <w:tc>
          <w:tcPr>
            <w:tcW w:w="3311" w:type="dxa"/>
            <w:tcBorders>
              <w:top w:val="single" w:sz="4" w:space="0" w:color="auto"/>
              <w:left w:val="single" w:sz="4" w:space="0" w:color="auto"/>
              <w:bottom w:val="single" w:sz="4" w:space="0" w:color="auto"/>
              <w:right w:val="single" w:sz="4" w:space="0" w:color="auto"/>
            </w:tcBorders>
            <w:hideMark/>
          </w:tcPr>
          <w:p w14:paraId="1A97806C" w14:textId="77777777" w:rsidR="00F90396" w:rsidRPr="00F90396" w:rsidRDefault="00F90396" w:rsidP="00F90396">
            <w:pPr>
              <w:pStyle w:val="1"/>
              <w:widowControl w:val="0"/>
              <w:autoSpaceDE w:val="0"/>
              <w:autoSpaceDN w:val="0"/>
              <w:spacing w:before="3" w:after="4"/>
            </w:pPr>
            <w:r w:rsidRPr="00F90396">
              <w:t xml:space="preserve">Название раздела /темы урока </w:t>
            </w:r>
          </w:p>
        </w:tc>
        <w:tc>
          <w:tcPr>
            <w:tcW w:w="2261" w:type="dxa"/>
            <w:tcBorders>
              <w:top w:val="single" w:sz="4" w:space="0" w:color="auto"/>
              <w:left w:val="single" w:sz="4" w:space="0" w:color="auto"/>
              <w:bottom w:val="single" w:sz="4" w:space="0" w:color="auto"/>
              <w:right w:val="single" w:sz="4" w:space="0" w:color="auto"/>
            </w:tcBorders>
            <w:hideMark/>
          </w:tcPr>
          <w:p w14:paraId="41265F7D" w14:textId="77777777" w:rsidR="00F90396" w:rsidRPr="00F90396" w:rsidRDefault="00F90396" w:rsidP="00F90396">
            <w:pPr>
              <w:pStyle w:val="1"/>
              <w:widowControl w:val="0"/>
              <w:autoSpaceDE w:val="0"/>
              <w:autoSpaceDN w:val="0"/>
              <w:spacing w:before="3" w:after="4"/>
            </w:pPr>
            <w:r w:rsidRPr="00F90396">
              <w:t>Модуль рабочей программы воспитания «Школьный урок»</w:t>
            </w:r>
          </w:p>
        </w:tc>
        <w:tc>
          <w:tcPr>
            <w:tcW w:w="1522" w:type="dxa"/>
            <w:tcBorders>
              <w:top w:val="single" w:sz="4" w:space="0" w:color="auto"/>
              <w:left w:val="single" w:sz="4" w:space="0" w:color="auto"/>
              <w:bottom w:val="single" w:sz="4" w:space="0" w:color="auto"/>
              <w:right w:val="single" w:sz="4" w:space="0" w:color="auto"/>
            </w:tcBorders>
            <w:hideMark/>
          </w:tcPr>
          <w:p w14:paraId="782A1759" w14:textId="77777777" w:rsidR="00F90396" w:rsidRPr="00F90396" w:rsidRDefault="00F90396" w:rsidP="00F90396">
            <w:pPr>
              <w:pStyle w:val="1"/>
              <w:widowControl w:val="0"/>
              <w:autoSpaceDE w:val="0"/>
              <w:autoSpaceDN w:val="0"/>
              <w:spacing w:before="3" w:after="4"/>
            </w:pPr>
            <w:r w:rsidRPr="00F90396">
              <w:t>Количество часов</w:t>
            </w:r>
          </w:p>
        </w:tc>
        <w:tc>
          <w:tcPr>
            <w:tcW w:w="1987" w:type="dxa"/>
            <w:tcBorders>
              <w:top w:val="single" w:sz="4" w:space="0" w:color="auto"/>
              <w:left w:val="single" w:sz="4" w:space="0" w:color="auto"/>
              <w:bottom w:val="single" w:sz="4" w:space="0" w:color="auto"/>
              <w:right w:val="single" w:sz="4" w:space="0" w:color="auto"/>
            </w:tcBorders>
            <w:hideMark/>
          </w:tcPr>
          <w:p w14:paraId="01CEA27A" w14:textId="77777777" w:rsidR="00F90396" w:rsidRPr="00F90396" w:rsidRDefault="00F90396" w:rsidP="00F90396">
            <w:pPr>
              <w:pStyle w:val="1"/>
              <w:widowControl w:val="0"/>
              <w:autoSpaceDE w:val="0"/>
              <w:autoSpaceDN w:val="0"/>
              <w:spacing w:before="3" w:after="4"/>
            </w:pPr>
            <w:r w:rsidRPr="00F90396">
              <w:t xml:space="preserve">Повторительно-обобщающий урок </w:t>
            </w:r>
          </w:p>
        </w:tc>
      </w:tr>
      <w:tr w:rsidR="00F90396" w:rsidRPr="00F90396" w14:paraId="7E8BDD0E" w14:textId="77777777" w:rsidTr="00F90396">
        <w:trPr>
          <w:trHeight w:val="375"/>
        </w:trPr>
        <w:tc>
          <w:tcPr>
            <w:tcW w:w="490" w:type="dxa"/>
            <w:tcBorders>
              <w:top w:val="single" w:sz="4" w:space="0" w:color="auto"/>
              <w:left w:val="single" w:sz="4" w:space="0" w:color="auto"/>
              <w:bottom w:val="single" w:sz="4" w:space="0" w:color="auto"/>
              <w:right w:val="single" w:sz="4" w:space="0" w:color="auto"/>
            </w:tcBorders>
            <w:hideMark/>
          </w:tcPr>
          <w:p w14:paraId="6723B229" w14:textId="77777777" w:rsidR="00F90396" w:rsidRPr="00F90396" w:rsidRDefault="00F90396" w:rsidP="00F90396">
            <w:pPr>
              <w:pStyle w:val="1"/>
              <w:widowControl w:val="0"/>
              <w:autoSpaceDE w:val="0"/>
              <w:autoSpaceDN w:val="0"/>
              <w:spacing w:before="3" w:after="4"/>
              <w:rPr>
                <w:b w:val="0"/>
                <w:bCs w:val="0"/>
              </w:rPr>
            </w:pPr>
            <w:r w:rsidRPr="00F90396">
              <w:rPr>
                <w:b w:val="0"/>
                <w:bCs w:val="0"/>
              </w:rPr>
              <w:t>1</w:t>
            </w:r>
          </w:p>
        </w:tc>
        <w:tc>
          <w:tcPr>
            <w:tcW w:w="3311" w:type="dxa"/>
            <w:tcBorders>
              <w:top w:val="single" w:sz="4" w:space="0" w:color="auto"/>
              <w:left w:val="single" w:sz="4" w:space="0" w:color="auto"/>
              <w:bottom w:val="single" w:sz="4" w:space="0" w:color="auto"/>
              <w:right w:val="single" w:sz="4" w:space="0" w:color="auto"/>
            </w:tcBorders>
            <w:hideMark/>
          </w:tcPr>
          <w:p w14:paraId="5F76AD61" w14:textId="77777777" w:rsidR="00F90396" w:rsidRPr="00F90396" w:rsidRDefault="00F90396" w:rsidP="00F90396">
            <w:pPr>
              <w:pStyle w:val="1"/>
              <w:widowControl w:val="0"/>
              <w:autoSpaceDE w:val="0"/>
              <w:autoSpaceDN w:val="0"/>
              <w:spacing w:before="3" w:after="4"/>
              <w:rPr>
                <w:b w:val="0"/>
                <w:bCs w:val="0"/>
              </w:rPr>
            </w:pPr>
            <w:r w:rsidRPr="00F90396">
              <w:rPr>
                <w:b w:val="0"/>
                <w:bCs w:val="0"/>
              </w:rPr>
              <w:t>Вводный урок</w:t>
            </w:r>
          </w:p>
        </w:tc>
        <w:tc>
          <w:tcPr>
            <w:tcW w:w="2261" w:type="dxa"/>
            <w:tcBorders>
              <w:top w:val="single" w:sz="4" w:space="0" w:color="auto"/>
              <w:left w:val="single" w:sz="4" w:space="0" w:color="auto"/>
              <w:bottom w:val="single" w:sz="4" w:space="0" w:color="auto"/>
              <w:right w:val="single" w:sz="4" w:space="0" w:color="auto"/>
            </w:tcBorders>
            <w:hideMark/>
          </w:tcPr>
          <w:p w14:paraId="66E63DF3" w14:textId="77777777" w:rsidR="00F90396" w:rsidRPr="00F90396" w:rsidRDefault="00F90396" w:rsidP="00F90396">
            <w:pPr>
              <w:pStyle w:val="1"/>
              <w:widowControl w:val="0"/>
              <w:autoSpaceDE w:val="0"/>
              <w:autoSpaceDN w:val="0"/>
              <w:spacing w:before="3" w:after="4"/>
              <w:rPr>
                <w:b w:val="0"/>
                <w:bCs w:val="0"/>
              </w:rPr>
            </w:pPr>
            <w:r w:rsidRPr="00F90396">
              <w:rPr>
                <w:b w:val="0"/>
                <w:bCs w:val="0"/>
              </w:rPr>
              <w:t>День знаний 01.09 (07.09)</w:t>
            </w:r>
          </w:p>
        </w:tc>
        <w:tc>
          <w:tcPr>
            <w:tcW w:w="1522" w:type="dxa"/>
            <w:tcBorders>
              <w:top w:val="single" w:sz="4" w:space="0" w:color="auto"/>
              <w:left w:val="single" w:sz="4" w:space="0" w:color="auto"/>
              <w:bottom w:val="single" w:sz="4" w:space="0" w:color="auto"/>
              <w:right w:val="single" w:sz="4" w:space="0" w:color="auto"/>
            </w:tcBorders>
            <w:hideMark/>
          </w:tcPr>
          <w:p w14:paraId="29E379B5" w14:textId="77777777" w:rsidR="00F90396" w:rsidRPr="00F90396" w:rsidRDefault="00F90396" w:rsidP="00F90396">
            <w:pPr>
              <w:pStyle w:val="1"/>
              <w:widowControl w:val="0"/>
              <w:autoSpaceDE w:val="0"/>
              <w:autoSpaceDN w:val="0"/>
              <w:spacing w:before="3" w:after="4"/>
              <w:rPr>
                <w:b w:val="0"/>
                <w:bCs w:val="0"/>
              </w:rPr>
            </w:pPr>
            <w:r w:rsidRPr="00F90396">
              <w:rPr>
                <w:b w:val="0"/>
                <w:bCs w:val="0"/>
              </w:rPr>
              <w:t>1</w:t>
            </w:r>
          </w:p>
        </w:tc>
        <w:tc>
          <w:tcPr>
            <w:tcW w:w="1987" w:type="dxa"/>
            <w:tcBorders>
              <w:top w:val="single" w:sz="4" w:space="0" w:color="auto"/>
              <w:left w:val="single" w:sz="4" w:space="0" w:color="auto"/>
              <w:bottom w:val="single" w:sz="4" w:space="0" w:color="auto"/>
              <w:right w:val="single" w:sz="4" w:space="0" w:color="auto"/>
            </w:tcBorders>
            <w:hideMark/>
          </w:tcPr>
          <w:p w14:paraId="16C0D3D9" w14:textId="77777777" w:rsidR="00F90396" w:rsidRPr="00F90396" w:rsidRDefault="00F90396" w:rsidP="00F90396">
            <w:pPr>
              <w:pStyle w:val="1"/>
              <w:widowControl w:val="0"/>
              <w:autoSpaceDE w:val="0"/>
              <w:autoSpaceDN w:val="0"/>
              <w:spacing w:before="3" w:after="4"/>
              <w:rPr>
                <w:b w:val="0"/>
                <w:bCs w:val="0"/>
              </w:rPr>
            </w:pPr>
            <w:r w:rsidRPr="00F90396">
              <w:rPr>
                <w:b w:val="0"/>
                <w:bCs w:val="0"/>
              </w:rPr>
              <w:t>0</w:t>
            </w:r>
          </w:p>
        </w:tc>
      </w:tr>
      <w:tr w:rsidR="00F90396" w:rsidRPr="00F90396" w14:paraId="56430615" w14:textId="77777777" w:rsidTr="00F90396">
        <w:trPr>
          <w:trHeight w:val="361"/>
        </w:trPr>
        <w:tc>
          <w:tcPr>
            <w:tcW w:w="490" w:type="dxa"/>
            <w:tcBorders>
              <w:top w:val="single" w:sz="4" w:space="0" w:color="auto"/>
              <w:left w:val="single" w:sz="4" w:space="0" w:color="auto"/>
              <w:bottom w:val="single" w:sz="4" w:space="0" w:color="auto"/>
              <w:right w:val="single" w:sz="4" w:space="0" w:color="auto"/>
            </w:tcBorders>
            <w:hideMark/>
          </w:tcPr>
          <w:p w14:paraId="56AC6F40" w14:textId="77777777" w:rsidR="00F90396" w:rsidRPr="00F90396" w:rsidRDefault="00F90396" w:rsidP="00F90396">
            <w:pPr>
              <w:pStyle w:val="1"/>
              <w:widowControl w:val="0"/>
              <w:autoSpaceDE w:val="0"/>
              <w:autoSpaceDN w:val="0"/>
              <w:spacing w:before="3" w:after="4"/>
              <w:rPr>
                <w:b w:val="0"/>
                <w:bCs w:val="0"/>
              </w:rPr>
            </w:pPr>
            <w:r w:rsidRPr="00F90396">
              <w:rPr>
                <w:b w:val="0"/>
                <w:bCs w:val="0"/>
              </w:rPr>
              <w:t>2</w:t>
            </w:r>
          </w:p>
        </w:tc>
        <w:tc>
          <w:tcPr>
            <w:tcW w:w="3311" w:type="dxa"/>
            <w:tcBorders>
              <w:top w:val="single" w:sz="4" w:space="0" w:color="auto"/>
              <w:left w:val="single" w:sz="4" w:space="0" w:color="auto"/>
              <w:bottom w:val="single" w:sz="4" w:space="0" w:color="auto"/>
              <w:right w:val="single" w:sz="4" w:space="0" w:color="auto"/>
            </w:tcBorders>
            <w:hideMark/>
          </w:tcPr>
          <w:p w14:paraId="3034CC2F" w14:textId="77777777" w:rsidR="00F90396" w:rsidRPr="00F90396" w:rsidRDefault="00F90396" w:rsidP="00F90396">
            <w:pPr>
              <w:pStyle w:val="1"/>
              <w:widowControl w:val="0"/>
              <w:autoSpaceDE w:val="0"/>
              <w:autoSpaceDN w:val="0"/>
              <w:spacing w:before="3" w:after="4"/>
              <w:rPr>
                <w:b w:val="0"/>
                <w:bCs w:val="0"/>
              </w:rPr>
            </w:pPr>
            <w:r w:rsidRPr="00F90396">
              <w:rPr>
                <w:b w:val="0"/>
                <w:bCs w:val="0"/>
              </w:rPr>
              <w:t xml:space="preserve">Тема 1. Регулирование поведения людей в обществе  </w:t>
            </w:r>
          </w:p>
        </w:tc>
        <w:tc>
          <w:tcPr>
            <w:tcW w:w="2261" w:type="dxa"/>
            <w:tcBorders>
              <w:top w:val="single" w:sz="4" w:space="0" w:color="auto"/>
              <w:left w:val="single" w:sz="4" w:space="0" w:color="auto"/>
              <w:bottom w:val="single" w:sz="4" w:space="0" w:color="auto"/>
              <w:right w:val="single" w:sz="4" w:space="0" w:color="auto"/>
            </w:tcBorders>
            <w:hideMark/>
          </w:tcPr>
          <w:p w14:paraId="7489EA0F" w14:textId="77777777" w:rsidR="00F90396" w:rsidRPr="00F90396" w:rsidRDefault="00F90396" w:rsidP="00F90396">
            <w:pPr>
              <w:pStyle w:val="1"/>
              <w:widowControl w:val="0"/>
              <w:autoSpaceDE w:val="0"/>
              <w:autoSpaceDN w:val="0"/>
              <w:spacing w:before="3" w:after="4"/>
              <w:rPr>
                <w:b w:val="0"/>
                <w:bCs w:val="0"/>
              </w:rPr>
            </w:pPr>
            <w:r w:rsidRPr="00F90396">
              <w:rPr>
                <w:b w:val="0"/>
                <w:bCs w:val="0"/>
              </w:rPr>
              <w:t>Международный день пожилых людей. 01.10 (05.10)</w:t>
            </w:r>
          </w:p>
          <w:p w14:paraId="69E52A1F" w14:textId="77777777" w:rsidR="00F90396" w:rsidRPr="00F90396" w:rsidRDefault="00F90396" w:rsidP="00F90396">
            <w:pPr>
              <w:pStyle w:val="1"/>
              <w:widowControl w:val="0"/>
              <w:autoSpaceDE w:val="0"/>
              <w:autoSpaceDN w:val="0"/>
              <w:spacing w:before="3" w:after="4"/>
              <w:rPr>
                <w:b w:val="0"/>
                <w:bCs w:val="0"/>
              </w:rPr>
            </w:pPr>
            <w:r w:rsidRPr="00F90396">
              <w:rPr>
                <w:b w:val="0"/>
                <w:bCs w:val="0"/>
              </w:rPr>
              <w:t>День народного единства 04.11 (09.11)</w:t>
            </w:r>
          </w:p>
        </w:tc>
        <w:tc>
          <w:tcPr>
            <w:tcW w:w="1522" w:type="dxa"/>
            <w:tcBorders>
              <w:top w:val="single" w:sz="4" w:space="0" w:color="auto"/>
              <w:left w:val="single" w:sz="4" w:space="0" w:color="auto"/>
              <w:bottom w:val="single" w:sz="4" w:space="0" w:color="auto"/>
              <w:right w:val="single" w:sz="4" w:space="0" w:color="auto"/>
            </w:tcBorders>
            <w:hideMark/>
          </w:tcPr>
          <w:p w14:paraId="178DDE07" w14:textId="77777777" w:rsidR="00F90396" w:rsidRPr="00F90396" w:rsidRDefault="00F90396" w:rsidP="00F90396">
            <w:pPr>
              <w:pStyle w:val="1"/>
              <w:widowControl w:val="0"/>
              <w:autoSpaceDE w:val="0"/>
              <w:autoSpaceDN w:val="0"/>
              <w:spacing w:before="3" w:after="4"/>
              <w:rPr>
                <w:b w:val="0"/>
                <w:bCs w:val="0"/>
              </w:rPr>
            </w:pPr>
            <w:r w:rsidRPr="00F90396">
              <w:rPr>
                <w:b w:val="0"/>
                <w:bCs w:val="0"/>
              </w:rPr>
              <w:t>11</w:t>
            </w:r>
          </w:p>
        </w:tc>
        <w:tc>
          <w:tcPr>
            <w:tcW w:w="1987" w:type="dxa"/>
            <w:tcBorders>
              <w:top w:val="single" w:sz="4" w:space="0" w:color="auto"/>
              <w:left w:val="single" w:sz="4" w:space="0" w:color="auto"/>
              <w:bottom w:val="single" w:sz="4" w:space="0" w:color="auto"/>
              <w:right w:val="single" w:sz="4" w:space="0" w:color="auto"/>
            </w:tcBorders>
            <w:hideMark/>
          </w:tcPr>
          <w:p w14:paraId="388B6233" w14:textId="77777777" w:rsidR="00F90396" w:rsidRPr="00F90396" w:rsidRDefault="00F90396" w:rsidP="00F90396">
            <w:pPr>
              <w:pStyle w:val="1"/>
              <w:widowControl w:val="0"/>
              <w:autoSpaceDE w:val="0"/>
              <w:autoSpaceDN w:val="0"/>
              <w:spacing w:before="3" w:after="4"/>
              <w:rPr>
                <w:b w:val="0"/>
                <w:bCs w:val="0"/>
              </w:rPr>
            </w:pPr>
            <w:r w:rsidRPr="00F90396">
              <w:rPr>
                <w:b w:val="0"/>
                <w:bCs w:val="0"/>
              </w:rPr>
              <w:t>0</w:t>
            </w:r>
          </w:p>
        </w:tc>
      </w:tr>
      <w:tr w:rsidR="00F90396" w:rsidRPr="00F90396" w14:paraId="61738F1E" w14:textId="77777777" w:rsidTr="00F90396">
        <w:trPr>
          <w:trHeight w:val="361"/>
        </w:trPr>
        <w:tc>
          <w:tcPr>
            <w:tcW w:w="490" w:type="dxa"/>
            <w:tcBorders>
              <w:top w:val="single" w:sz="4" w:space="0" w:color="auto"/>
              <w:left w:val="single" w:sz="4" w:space="0" w:color="auto"/>
              <w:bottom w:val="single" w:sz="4" w:space="0" w:color="auto"/>
              <w:right w:val="single" w:sz="4" w:space="0" w:color="auto"/>
            </w:tcBorders>
            <w:hideMark/>
          </w:tcPr>
          <w:p w14:paraId="644D3F60" w14:textId="77777777" w:rsidR="00F90396" w:rsidRPr="00F90396" w:rsidRDefault="00F90396" w:rsidP="00F90396">
            <w:pPr>
              <w:pStyle w:val="1"/>
              <w:widowControl w:val="0"/>
              <w:autoSpaceDE w:val="0"/>
              <w:autoSpaceDN w:val="0"/>
              <w:spacing w:before="3" w:after="4"/>
              <w:rPr>
                <w:b w:val="0"/>
                <w:bCs w:val="0"/>
              </w:rPr>
            </w:pPr>
            <w:r w:rsidRPr="00F90396">
              <w:rPr>
                <w:b w:val="0"/>
                <w:bCs w:val="0"/>
              </w:rPr>
              <w:t>3</w:t>
            </w:r>
          </w:p>
        </w:tc>
        <w:tc>
          <w:tcPr>
            <w:tcW w:w="3311" w:type="dxa"/>
            <w:tcBorders>
              <w:top w:val="single" w:sz="4" w:space="0" w:color="auto"/>
              <w:left w:val="single" w:sz="4" w:space="0" w:color="auto"/>
              <w:bottom w:val="single" w:sz="4" w:space="0" w:color="auto"/>
              <w:right w:val="single" w:sz="4" w:space="0" w:color="auto"/>
            </w:tcBorders>
            <w:hideMark/>
          </w:tcPr>
          <w:p w14:paraId="0285275C" w14:textId="77777777" w:rsidR="00F90396" w:rsidRPr="00F90396" w:rsidRDefault="00F90396" w:rsidP="00F90396">
            <w:pPr>
              <w:pStyle w:val="1"/>
              <w:widowControl w:val="0"/>
              <w:autoSpaceDE w:val="0"/>
              <w:autoSpaceDN w:val="0"/>
              <w:spacing w:before="3" w:after="4"/>
              <w:rPr>
                <w:b w:val="0"/>
                <w:bCs w:val="0"/>
              </w:rPr>
            </w:pPr>
            <w:r w:rsidRPr="00F90396">
              <w:rPr>
                <w:b w:val="0"/>
                <w:bCs w:val="0"/>
              </w:rPr>
              <w:t xml:space="preserve">Тема 2. Человек в экономических отношениях </w:t>
            </w:r>
          </w:p>
        </w:tc>
        <w:tc>
          <w:tcPr>
            <w:tcW w:w="2261" w:type="dxa"/>
            <w:tcBorders>
              <w:top w:val="single" w:sz="4" w:space="0" w:color="auto"/>
              <w:left w:val="single" w:sz="4" w:space="0" w:color="auto"/>
              <w:bottom w:val="single" w:sz="4" w:space="0" w:color="auto"/>
              <w:right w:val="single" w:sz="4" w:space="0" w:color="auto"/>
            </w:tcBorders>
            <w:hideMark/>
          </w:tcPr>
          <w:p w14:paraId="4943B3F6" w14:textId="77777777" w:rsidR="00F90396" w:rsidRPr="00F90396" w:rsidRDefault="00F90396" w:rsidP="00F90396">
            <w:pPr>
              <w:pStyle w:val="1"/>
              <w:widowControl w:val="0"/>
              <w:autoSpaceDE w:val="0"/>
              <w:autoSpaceDN w:val="0"/>
              <w:spacing w:before="3" w:after="4"/>
              <w:rPr>
                <w:b w:val="0"/>
                <w:bCs w:val="0"/>
              </w:rPr>
            </w:pPr>
            <w:r w:rsidRPr="00F90396">
              <w:rPr>
                <w:b w:val="0"/>
                <w:bCs w:val="0"/>
              </w:rPr>
              <w:t>День банковского работника в России 02.12 (07.12)</w:t>
            </w:r>
          </w:p>
          <w:p w14:paraId="455BBF68" w14:textId="77777777" w:rsidR="00F90396" w:rsidRPr="00F90396" w:rsidRDefault="00F90396" w:rsidP="00F90396">
            <w:pPr>
              <w:pStyle w:val="1"/>
              <w:widowControl w:val="0"/>
              <w:autoSpaceDE w:val="0"/>
              <w:autoSpaceDN w:val="0"/>
              <w:spacing w:before="3" w:after="4"/>
              <w:rPr>
                <w:b w:val="0"/>
                <w:bCs w:val="0"/>
              </w:rPr>
            </w:pPr>
            <w:r w:rsidRPr="00F90396">
              <w:rPr>
                <w:b w:val="0"/>
                <w:bCs w:val="0"/>
              </w:rPr>
              <w:t>День работников прокуратуры. 12.01 (18.01)</w:t>
            </w:r>
          </w:p>
          <w:p w14:paraId="6BCADDDB" w14:textId="77777777" w:rsidR="00F90396" w:rsidRPr="00F90396" w:rsidRDefault="00F90396" w:rsidP="00F90396">
            <w:pPr>
              <w:pStyle w:val="1"/>
              <w:widowControl w:val="0"/>
              <w:autoSpaceDE w:val="0"/>
              <w:autoSpaceDN w:val="0"/>
              <w:spacing w:before="3" w:after="4"/>
              <w:rPr>
                <w:b w:val="0"/>
                <w:bCs w:val="0"/>
              </w:rPr>
            </w:pPr>
            <w:r w:rsidRPr="00F90396">
              <w:rPr>
                <w:b w:val="0"/>
                <w:bCs w:val="0"/>
              </w:rPr>
              <w:t xml:space="preserve">Всемирный день прав потребителя 15.03 (15.03) </w:t>
            </w:r>
          </w:p>
        </w:tc>
        <w:tc>
          <w:tcPr>
            <w:tcW w:w="1522" w:type="dxa"/>
            <w:tcBorders>
              <w:top w:val="single" w:sz="4" w:space="0" w:color="auto"/>
              <w:left w:val="single" w:sz="4" w:space="0" w:color="auto"/>
              <w:bottom w:val="single" w:sz="4" w:space="0" w:color="auto"/>
              <w:right w:val="single" w:sz="4" w:space="0" w:color="auto"/>
            </w:tcBorders>
            <w:hideMark/>
          </w:tcPr>
          <w:p w14:paraId="60AE1C08" w14:textId="77777777" w:rsidR="00F90396" w:rsidRPr="00F90396" w:rsidRDefault="00F90396" w:rsidP="00F90396">
            <w:pPr>
              <w:pStyle w:val="1"/>
              <w:widowControl w:val="0"/>
              <w:autoSpaceDE w:val="0"/>
              <w:autoSpaceDN w:val="0"/>
              <w:spacing w:before="3" w:after="4"/>
              <w:rPr>
                <w:b w:val="0"/>
                <w:bCs w:val="0"/>
              </w:rPr>
            </w:pPr>
            <w:r w:rsidRPr="00F90396">
              <w:rPr>
                <w:b w:val="0"/>
                <w:bCs w:val="0"/>
              </w:rPr>
              <w:t>13</w:t>
            </w:r>
          </w:p>
        </w:tc>
        <w:tc>
          <w:tcPr>
            <w:tcW w:w="1987" w:type="dxa"/>
            <w:tcBorders>
              <w:top w:val="single" w:sz="4" w:space="0" w:color="auto"/>
              <w:left w:val="single" w:sz="4" w:space="0" w:color="auto"/>
              <w:bottom w:val="single" w:sz="4" w:space="0" w:color="auto"/>
              <w:right w:val="single" w:sz="4" w:space="0" w:color="auto"/>
            </w:tcBorders>
            <w:hideMark/>
          </w:tcPr>
          <w:p w14:paraId="12765A51" w14:textId="77777777" w:rsidR="00F90396" w:rsidRPr="00F90396" w:rsidRDefault="00F90396" w:rsidP="00F90396">
            <w:pPr>
              <w:pStyle w:val="1"/>
              <w:widowControl w:val="0"/>
              <w:autoSpaceDE w:val="0"/>
              <w:autoSpaceDN w:val="0"/>
              <w:spacing w:before="3" w:after="4"/>
              <w:rPr>
                <w:b w:val="0"/>
                <w:bCs w:val="0"/>
              </w:rPr>
            </w:pPr>
            <w:r w:rsidRPr="00F90396">
              <w:rPr>
                <w:b w:val="0"/>
                <w:bCs w:val="0"/>
              </w:rPr>
              <w:t>0</w:t>
            </w:r>
          </w:p>
        </w:tc>
      </w:tr>
      <w:tr w:rsidR="00F90396" w:rsidRPr="00F90396" w14:paraId="2B1463A0" w14:textId="77777777" w:rsidTr="00F90396">
        <w:trPr>
          <w:trHeight w:val="361"/>
        </w:trPr>
        <w:tc>
          <w:tcPr>
            <w:tcW w:w="490" w:type="dxa"/>
            <w:tcBorders>
              <w:top w:val="single" w:sz="4" w:space="0" w:color="auto"/>
              <w:left w:val="single" w:sz="4" w:space="0" w:color="auto"/>
              <w:bottom w:val="single" w:sz="4" w:space="0" w:color="auto"/>
              <w:right w:val="single" w:sz="4" w:space="0" w:color="auto"/>
            </w:tcBorders>
            <w:hideMark/>
          </w:tcPr>
          <w:p w14:paraId="29466CDC" w14:textId="77777777" w:rsidR="00F90396" w:rsidRPr="00F90396" w:rsidRDefault="00F90396" w:rsidP="00F90396">
            <w:pPr>
              <w:pStyle w:val="1"/>
              <w:widowControl w:val="0"/>
              <w:autoSpaceDE w:val="0"/>
              <w:autoSpaceDN w:val="0"/>
              <w:spacing w:before="3" w:after="4"/>
              <w:rPr>
                <w:b w:val="0"/>
                <w:bCs w:val="0"/>
              </w:rPr>
            </w:pPr>
            <w:r w:rsidRPr="00F90396">
              <w:rPr>
                <w:b w:val="0"/>
                <w:bCs w:val="0"/>
              </w:rPr>
              <w:t>4</w:t>
            </w:r>
          </w:p>
        </w:tc>
        <w:tc>
          <w:tcPr>
            <w:tcW w:w="3311" w:type="dxa"/>
            <w:tcBorders>
              <w:top w:val="single" w:sz="4" w:space="0" w:color="auto"/>
              <w:left w:val="single" w:sz="4" w:space="0" w:color="auto"/>
              <w:bottom w:val="single" w:sz="4" w:space="0" w:color="auto"/>
              <w:right w:val="single" w:sz="4" w:space="0" w:color="auto"/>
            </w:tcBorders>
            <w:hideMark/>
          </w:tcPr>
          <w:p w14:paraId="0DCAEA2C" w14:textId="77777777" w:rsidR="00F90396" w:rsidRPr="00F90396" w:rsidRDefault="00F90396" w:rsidP="00F90396">
            <w:pPr>
              <w:pStyle w:val="1"/>
              <w:widowControl w:val="0"/>
              <w:autoSpaceDE w:val="0"/>
              <w:autoSpaceDN w:val="0"/>
              <w:spacing w:before="3" w:after="4"/>
              <w:rPr>
                <w:b w:val="0"/>
                <w:bCs w:val="0"/>
              </w:rPr>
            </w:pPr>
            <w:r w:rsidRPr="00F90396">
              <w:rPr>
                <w:b w:val="0"/>
                <w:bCs w:val="0"/>
              </w:rPr>
              <w:t xml:space="preserve"> Тема 3. Человек и природа </w:t>
            </w:r>
          </w:p>
        </w:tc>
        <w:tc>
          <w:tcPr>
            <w:tcW w:w="2261" w:type="dxa"/>
            <w:tcBorders>
              <w:top w:val="single" w:sz="4" w:space="0" w:color="auto"/>
              <w:left w:val="single" w:sz="4" w:space="0" w:color="auto"/>
              <w:bottom w:val="single" w:sz="4" w:space="0" w:color="auto"/>
              <w:right w:val="single" w:sz="4" w:space="0" w:color="auto"/>
            </w:tcBorders>
            <w:hideMark/>
          </w:tcPr>
          <w:p w14:paraId="3C8660F1" w14:textId="77777777" w:rsidR="00F90396" w:rsidRPr="00F90396" w:rsidRDefault="00F90396" w:rsidP="00F90396">
            <w:pPr>
              <w:pStyle w:val="1"/>
              <w:widowControl w:val="0"/>
              <w:autoSpaceDE w:val="0"/>
              <w:autoSpaceDN w:val="0"/>
              <w:spacing w:before="3" w:after="4"/>
              <w:rPr>
                <w:b w:val="0"/>
                <w:bCs w:val="0"/>
              </w:rPr>
            </w:pPr>
            <w:r w:rsidRPr="00F90396">
              <w:rPr>
                <w:b w:val="0"/>
                <w:bCs w:val="0"/>
              </w:rPr>
              <w:t>Праздник весны и труда 01.05 (10.05)</w:t>
            </w:r>
          </w:p>
        </w:tc>
        <w:tc>
          <w:tcPr>
            <w:tcW w:w="1522" w:type="dxa"/>
            <w:tcBorders>
              <w:top w:val="single" w:sz="4" w:space="0" w:color="auto"/>
              <w:left w:val="single" w:sz="4" w:space="0" w:color="auto"/>
              <w:bottom w:val="single" w:sz="4" w:space="0" w:color="auto"/>
              <w:right w:val="single" w:sz="4" w:space="0" w:color="auto"/>
            </w:tcBorders>
            <w:hideMark/>
          </w:tcPr>
          <w:p w14:paraId="0A41D7EB" w14:textId="77777777" w:rsidR="00F90396" w:rsidRPr="00F90396" w:rsidRDefault="00F90396" w:rsidP="00F90396">
            <w:pPr>
              <w:pStyle w:val="1"/>
              <w:widowControl w:val="0"/>
              <w:autoSpaceDE w:val="0"/>
              <w:autoSpaceDN w:val="0"/>
              <w:spacing w:before="3" w:after="4"/>
              <w:rPr>
                <w:b w:val="0"/>
                <w:bCs w:val="0"/>
              </w:rPr>
            </w:pPr>
            <w:r w:rsidRPr="00F90396">
              <w:rPr>
                <w:b w:val="0"/>
                <w:bCs w:val="0"/>
              </w:rPr>
              <w:t>5</w:t>
            </w:r>
          </w:p>
        </w:tc>
        <w:tc>
          <w:tcPr>
            <w:tcW w:w="1987" w:type="dxa"/>
            <w:tcBorders>
              <w:top w:val="single" w:sz="4" w:space="0" w:color="auto"/>
              <w:left w:val="single" w:sz="4" w:space="0" w:color="auto"/>
              <w:bottom w:val="single" w:sz="4" w:space="0" w:color="auto"/>
              <w:right w:val="single" w:sz="4" w:space="0" w:color="auto"/>
            </w:tcBorders>
            <w:hideMark/>
          </w:tcPr>
          <w:p w14:paraId="1B050819" w14:textId="77777777" w:rsidR="00F90396" w:rsidRPr="00F90396" w:rsidRDefault="00F90396" w:rsidP="00F90396">
            <w:pPr>
              <w:pStyle w:val="1"/>
              <w:widowControl w:val="0"/>
              <w:autoSpaceDE w:val="0"/>
              <w:autoSpaceDN w:val="0"/>
              <w:spacing w:before="3" w:after="4"/>
              <w:rPr>
                <w:b w:val="0"/>
                <w:bCs w:val="0"/>
              </w:rPr>
            </w:pPr>
            <w:r w:rsidRPr="00F90396">
              <w:rPr>
                <w:b w:val="0"/>
                <w:bCs w:val="0"/>
              </w:rPr>
              <w:t>0</w:t>
            </w:r>
          </w:p>
        </w:tc>
      </w:tr>
      <w:tr w:rsidR="00F90396" w:rsidRPr="00F90396" w14:paraId="177DE2E7" w14:textId="77777777" w:rsidTr="00F90396">
        <w:trPr>
          <w:trHeight w:val="375"/>
        </w:trPr>
        <w:tc>
          <w:tcPr>
            <w:tcW w:w="490" w:type="dxa"/>
            <w:tcBorders>
              <w:top w:val="single" w:sz="4" w:space="0" w:color="auto"/>
              <w:left w:val="single" w:sz="4" w:space="0" w:color="auto"/>
              <w:bottom w:val="single" w:sz="4" w:space="0" w:color="auto"/>
              <w:right w:val="single" w:sz="4" w:space="0" w:color="auto"/>
            </w:tcBorders>
            <w:hideMark/>
          </w:tcPr>
          <w:p w14:paraId="483EC1F9" w14:textId="77777777" w:rsidR="00F90396" w:rsidRPr="00F90396" w:rsidRDefault="00F90396" w:rsidP="00F90396">
            <w:pPr>
              <w:pStyle w:val="1"/>
              <w:widowControl w:val="0"/>
              <w:autoSpaceDE w:val="0"/>
              <w:autoSpaceDN w:val="0"/>
              <w:spacing w:before="3" w:after="4"/>
              <w:rPr>
                <w:b w:val="0"/>
                <w:bCs w:val="0"/>
              </w:rPr>
            </w:pPr>
            <w:r w:rsidRPr="00F90396">
              <w:rPr>
                <w:b w:val="0"/>
                <w:bCs w:val="0"/>
              </w:rPr>
              <w:t>5</w:t>
            </w:r>
          </w:p>
        </w:tc>
        <w:tc>
          <w:tcPr>
            <w:tcW w:w="3311" w:type="dxa"/>
            <w:tcBorders>
              <w:top w:val="single" w:sz="4" w:space="0" w:color="auto"/>
              <w:left w:val="single" w:sz="4" w:space="0" w:color="auto"/>
              <w:bottom w:val="single" w:sz="4" w:space="0" w:color="auto"/>
              <w:right w:val="single" w:sz="4" w:space="0" w:color="auto"/>
            </w:tcBorders>
            <w:hideMark/>
          </w:tcPr>
          <w:p w14:paraId="2AA446EC" w14:textId="77777777" w:rsidR="00F90396" w:rsidRPr="00F90396" w:rsidRDefault="00F90396" w:rsidP="00F90396">
            <w:pPr>
              <w:pStyle w:val="1"/>
              <w:widowControl w:val="0"/>
              <w:autoSpaceDE w:val="0"/>
              <w:autoSpaceDN w:val="0"/>
              <w:spacing w:before="3" w:after="4"/>
              <w:rPr>
                <w:b w:val="0"/>
                <w:bCs w:val="0"/>
              </w:rPr>
            </w:pPr>
            <w:r w:rsidRPr="00F90396">
              <w:rPr>
                <w:b w:val="0"/>
                <w:bCs w:val="0"/>
              </w:rPr>
              <w:t xml:space="preserve">Заключительный урок </w:t>
            </w:r>
          </w:p>
        </w:tc>
        <w:tc>
          <w:tcPr>
            <w:tcW w:w="2261" w:type="dxa"/>
            <w:tcBorders>
              <w:top w:val="single" w:sz="4" w:space="0" w:color="auto"/>
              <w:left w:val="single" w:sz="4" w:space="0" w:color="auto"/>
              <w:bottom w:val="single" w:sz="4" w:space="0" w:color="auto"/>
              <w:right w:val="single" w:sz="4" w:space="0" w:color="auto"/>
            </w:tcBorders>
          </w:tcPr>
          <w:p w14:paraId="7B41A0ED" w14:textId="77777777" w:rsidR="00F90396" w:rsidRPr="00F90396" w:rsidRDefault="00F90396" w:rsidP="00F90396">
            <w:pPr>
              <w:pStyle w:val="1"/>
              <w:widowControl w:val="0"/>
              <w:autoSpaceDE w:val="0"/>
              <w:autoSpaceDN w:val="0"/>
              <w:spacing w:before="3" w:after="4"/>
              <w:rPr>
                <w:b w:val="0"/>
                <w:bCs w:val="0"/>
              </w:rPr>
            </w:pPr>
          </w:p>
        </w:tc>
        <w:tc>
          <w:tcPr>
            <w:tcW w:w="1522" w:type="dxa"/>
            <w:tcBorders>
              <w:top w:val="single" w:sz="4" w:space="0" w:color="auto"/>
              <w:left w:val="single" w:sz="4" w:space="0" w:color="auto"/>
              <w:bottom w:val="single" w:sz="4" w:space="0" w:color="auto"/>
              <w:right w:val="single" w:sz="4" w:space="0" w:color="auto"/>
            </w:tcBorders>
            <w:hideMark/>
          </w:tcPr>
          <w:p w14:paraId="1FC79218" w14:textId="77777777" w:rsidR="00F90396" w:rsidRPr="00F90396" w:rsidRDefault="00F90396" w:rsidP="00F90396">
            <w:pPr>
              <w:pStyle w:val="1"/>
              <w:widowControl w:val="0"/>
              <w:autoSpaceDE w:val="0"/>
              <w:autoSpaceDN w:val="0"/>
              <w:spacing w:before="3" w:after="4"/>
              <w:rPr>
                <w:b w:val="0"/>
                <w:bCs w:val="0"/>
              </w:rPr>
            </w:pPr>
            <w:r w:rsidRPr="00F90396">
              <w:rPr>
                <w:b w:val="0"/>
                <w:bCs w:val="0"/>
              </w:rPr>
              <w:t>2</w:t>
            </w:r>
          </w:p>
        </w:tc>
        <w:tc>
          <w:tcPr>
            <w:tcW w:w="1987" w:type="dxa"/>
            <w:tcBorders>
              <w:top w:val="single" w:sz="4" w:space="0" w:color="auto"/>
              <w:left w:val="single" w:sz="4" w:space="0" w:color="auto"/>
              <w:bottom w:val="single" w:sz="4" w:space="0" w:color="auto"/>
              <w:right w:val="single" w:sz="4" w:space="0" w:color="auto"/>
            </w:tcBorders>
            <w:hideMark/>
          </w:tcPr>
          <w:p w14:paraId="463C6F12" w14:textId="77777777" w:rsidR="00F90396" w:rsidRPr="00F90396" w:rsidRDefault="00F90396" w:rsidP="00F90396">
            <w:pPr>
              <w:pStyle w:val="1"/>
              <w:widowControl w:val="0"/>
              <w:autoSpaceDE w:val="0"/>
              <w:autoSpaceDN w:val="0"/>
              <w:spacing w:before="3" w:after="4"/>
              <w:rPr>
                <w:b w:val="0"/>
                <w:bCs w:val="0"/>
              </w:rPr>
            </w:pPr>
            <w:r w:rsidRPr="00F90396">
              <w:rPr>
                <w:b w:val="0"/>
                <w:bCs w:val="0"/>
              </w:rPr>
              <w:t>0</w:t>
            </w:r>
          </w:p>
        </w:tc>
      </w:tr>
      <w:tr w:rsidR="00F90396" w:rsidRPr="00F90396" w14:paraId="32436847" w14:textId="77777777" w:rsidTr="00F90396">
        <w:trPr>
          <w:trHeight w:val="375"/>
        </w:trPr>
        <w:tc>
          <w:tcPr>
            <w:tcW w:w="490" w:type="dxa"/>
            <w:tcBorders>
              <w:top w:val="single" w:sz="4" w:space="0" w:color="auto"/>
              <w:left w:val="single" w:sz="4" w:space="0" w:color="auto"/>
              <w:bottom w:val="single" w:sz="4" w:space="0" w:color="auto"/>
              <w:right w:val="single" w:sz="4" w:space="0" w:color="auto"/>
            </w:tcBorders>
            <w:hideMark/>
          </w:tcPr>
          <w:p w14:paraId="537677D5" w14:textId="77777777" w:rsidR="00F90396" w:rsidRPr="00F90396" w:rsidRDefault="00F90396" w:rsidP="00F90396">
            <w:pPr>
              <w:pStyle w:val="1"/>
              <w:widowControl w:val="0"/>
              <w:autoSpaceDE w:val="0"/>
              <w:autoSpaceDN w:val="0"/>
              <w:spacing w:before="3" w:after="4"/>
              <w:rPr>
                <w:b w:val="0"/>
                <w:bCs w:val="0"/>
              </w:rPr>
            </w:pPr>
            <w:r w:rsidRPr="00F90396">
              <w:rPr>
                <w:b w:val="0"/>
                <w:bCs w:val="0"/>
              </w:rPr>
              <w:t>6</w:t>
            </w:r>
          </w:p>
        </w:tc>
        <w:tc>
          <w:tcPr>
            <w:tcW w:w="3311" w:type="dxa"/>
            <w:tcBorders>
              <w:top w:val="single" w:sz="4" w:space="0" w:color="auto"/>
              <w:left w:val="single" w:sz="4" w:space="0" w:color="auto"/>
              <w:bottom w:val="single" w:sz="4" w:space="0" w:color="auto"/>
              <w:right w:val="single" w:sz="4" w:space="0" w:color="auto"/>
            </w:tcBorders>
            <w:hideMark/>
          </w:tcPr>
          <w:p w14:paraId="02DFFDE6" w14:textId="77777777" w:rsidR="00F90396" w:rsidRPr="00F90396" w:rsidRDefault="00F90396" w:rsidP="00F90396">
            <w:pPr>
              <w:pStyle w:val="1"/>
              <w:widowControl w:val="0"/>
              <w:autoSpaceDE w:val="0"/>
              <w:autoSpaceDN w:val="0"/>
              <w:spacing w:before="3" w:after="4"/>
              <w:rPr>
                <w:b w:val="0"/>
                <w:bCs w:val="0"/>
              </w:rPr>
            </w:pPr>
            <w:r w:rsidRPr="00F90396">
              <w:rPr>
                <w:b w:val="0"/>
                <w:bCs w:val="0"/>
              </w:rPr>
              <w:t xml:space="preserve">Резервный урок </w:t>
            </w:r>
          </w:p>
        </w:tc>
        <w:tc>
          <w:tcPr>
            <w:tcW w:w="2261" w:type="dxa"/>
            <w:tcBorders>
              <w:top w:val="single" w:sz="4" w:space="0" w:color="auto"/>
              <w:left w:val="single" w:sz="4" w:space="0" w:color="auto"/>
              <w:bottom w:val="single" w:sz="4" w:space="0" w:color="auto"/>
              <w:right w:val="single" w:sz="4" w:space="0" w:color="auto"/>
            </w:tcBorders>
          </w:tcPr>
          <w:p w14:paraId="661C1A06" w14:textId="77777777" w:rsidR="00F90396" w:rsidRPr="00F90396" w:rsidRDefault="00F90396" w:rsidP="00F90396">
            <w:pPr>
              <w:pStyle w:val="1"/>
              <w:widowControl w:val="0"/>
              <w:autoSpaceDE w:val="0"/>
              <w:autoSpaceDN w:val="0"/>
              <w:spacing w:before="3" w:after="4"/>
              <w:rPr>
                <w:b w:val="0"/>
                <w:bCs w:val="0"/>
              </w:rPr>
            </w:pPr>
          </w:p>
        </w:tc>
        <w:tc>
          <w:tcPr>
            <w:tcW w:w="1522" w:type="dxa"/>
            <w:tcBorders>
              <w:top w:val="single" w:sz="4" w:space="0" w:color="auto"/>
              <w:left w:val="single" w:sz="4" w:space="0" w:color="auto"/>
              <w:bottom w:val="single" w:sz="4" w:space="0" w:color="auto"/>
              <w:right w:val="single" w:sz="4" w:space="0" w:color="auto"/>
            </w:tcBorders>
            <w:hideMark/>
          </w:tcPr>
          <w:p w14:paraId="5F1F3E3C" w14:textId="77777777" w:rsidR="00F90396" w:rsidRPr="00F90396" w:rsidRDefault="00F90396" w:rsidP="00F90396">
            <w:pPr>
              <w:pStyle w:val="1"/>
              <w:widowControl w:val="0"/>
              <w:autoSpaceDE w:val="0"/>
              <w:autoSpaceDN w:val="0"/>
              <w:spacing w:before="3" w:after="4"/>
              <w:rPr>
                <w:b w:val="0"/>
                <w:bCs w:val="0"/>
              </w:rPr>
            </w:pPr>
            <w:r w:rsidRPr="00F90396">
              <w:rPr>
                <w:b w:val="0"/>
                <w:bCs w:val="0"/>
              </w:rPr>
              <w:t>2</w:t>
            </w:r>
          </w:p>
        </w:tc>
        <w:tc>
          <w:tcPr>
            <w:tcW w:w="1987" w:type="dxa"/>
            <w:tcBorders>
              <w:top w:val="single" w:sz="4" w:space="0" w:color="auto"/>
              <w:left w:val="single" w:sz="4" w:space="0" w:color="auto"/>
              <w:bottom w:val="single" w:sz="4" w:space="0" w:color="auto"/>
              <w:right w:val="single" w:sz="4" w:space="0" w:color="auto"/>
            </w:tcBorders>
            <w:hideMark/>
          </w:tcPr>
          <w:p w14:paraId="4CA35D69" w14:textId="77777777" w:rsidR="00F90396" w:rsidRPr="00F90396" w:rsidRDefault="00F90396" w:rsidP="00F90396">
            <w:pPr>
              <w:pStyle w:val="1"/>
              <w:widowControl w:val="0"/>
              <w:autoSpaceDE w:val="0"/>
              <w:autoSpaceDN w:val="0"/>
              <w:spacing w:before="3" w:after="4"/>
              <w:rPr>
                <w:b w:val="0"/>
                <w:bCs w:val="0"/>
              </w:rPr>
            </w:pPr>
            <w:r w:rsidRPr="00F90396">
              <w:rPr>
                <w:b w:val="0"/>
                <w:bCs w:val="0"/>
              </w:rPr>
              <w:t>0</w:t>
            </w:r>
          </w:p>
        </w:tc>
      </w:tr>
    </w:tbl>
    <w:p w14:paraId="5F042B2E" w14:textId="77777777" w:rsidR="00F90396" w:rsidRPr="00F90396" w:rsidRDefault="00F90396" w:rsidP="00F90396">
      <w:pPr>
        <w:pStyle w:val="1"/>
        <w:spacing w:before="3" w:after="4"/>
      </w:pPr>
    </w:p>
    <w:p w14:paraId="2AE44422" w14:textId="38C0114D" w:rsidR="00112025" w:rsidRDefault="00112025">
      <w:pPr>
        <w:pStyle w:val="1"/>
        <w:spacing w:before="3" w:after="4"/>
      </w:pPr>
    </w:p>
    <w:p w14:paraId="09326166" w14:textId="77777777" w:rsidR="00F90396" w:rsidRPr="00F90396" w:rsidRDefault="00F90396" w:rsidP="00F90396">
      <w:pPr>
        <w:pStyle w:val="a4"/>
        <w:ind w:left="-1134" w:right="-1" w:firstLine="567"/>
        <w:jc w:val="center"/>
        <w:rPr>
          <w:b/>
          <w:sz w:val="24"/>
          <w:szCs w:val="24"/>
        </w:rPr>
      </w:pPr>
      <w:r w:rsidRPr="00F90396">
        <w:rPr>
          <w:b/>
          <w:sz w:val="24"/>
          <w:szCs w:val="24"/>
        </w:rPr>
        <w:t>Содержание учебного предмета, курса.</w:t>
      </w:r>
    </w:p>
    <w:p w14:paraId="6CCF3E79" w14:textId="77777777" w:rsidR="00F90396" w:rsidRPr="00F90396" w:rsidRDefault="00F90396" w:rsidP="00F90396">
      <w:pPr>
        <w:pStyle w:val="a4"/>
        <w:ind w:left="-1134" w:right="-1" w:firstLine="567"/>
        <w:jc w:val="both"/>
        <w:rPr>
          <w:sz w:val="24"/>
          <w:szCs w:val="24"/>
        </w:rPr>
      </w:pPr>
      <w:r w:rsidRPr="00F90396">
        <w:rPr>
          <w:b/>
          <w:bCs/>
          <w:sz w:val="24"/>
          <w:szCs w:val="24"/>
        </w:rPr>
        <w:t>7 класс (34 ч)</w:t>
      </w:r>
    </w:p>
    <w:p w14:paraId="659C9F8A" w14:textId="77777777" w:rsidR="00F90396" w:rsidRPr="00F90396" w:rsidRDefault="00F90396" w:rsidP="00F90396">
      <w:pPr>
        <w:pStyle w:val="a4"/>
        <w:ind w:left="-1134" w:right="-1" w:firstLine="567"/>
        <w:jc w:val="both"/>
        <w:rPr>
          <w:b/>
          <w:sz w:val="24"/>
          <w:szCs w:val="24"/>
        </w:rPr>
      </w:pPr>
      <w:r w:rsidRPr="00F90396">
        <w:rPr>
          <w:b/>
          <w:sz w:val="24"/>
          <w:szCs w:val="24"/>
        </w:rPr>
        <w:t>Введение(1ч)</w:t>
      </w:r>
    </w:p>
    <w:p w14:paraId="44A16D70" w14:textId="77777777" w:rsidR="00F90396" w:rsidRPr="00F90396" w:rsidRDefault="00F90396" w:rsidP="00F90396">
      <w:pPr>
        <w:pStyle w:val="a4"/>
        <w:ind w:left="-1134" w:right="-1" w:firstLine="567"/>
        <w:jc w:val="both"/>
        <w:rPr>
          <w:sz w:val="24"/>
          <w:szCs w:val="24"/>
        </w:rPr>
      </w:pPr>
      <w:r w:rsidRPr="00F90396">
        <w:rPr>
          <w:sz w:val="24"/>
          <w:szCs w:val="24"/>
        </w:rPr>
        <w:t>Что мы уже знаем и умеем. Чем мы будем заниматься в новом учебном году. Как добиваться успехов в работе в классе и дома.</w:t>
      </w:r>
    </w:p>
    <w:p w14:paraId="7FF048A3" w14:textId="77777777" w:rsidR="00F90396" w:rsidRPr="00F90396" w:rsidRDefault="00F90396" w:rsidP="00F90396">
      <w:pPr>
        <w:pStyle w:val="a4"/>
        <w:ind w:left="-1134" w:right="-1" w:firstLine="567"/>
        <w:jc w:val="both"/>
        <w:rPr>
          <w:b/>
          <w:sz w:val="24"/>
          <w:szCs w:val="24"/>
        </w:rPr>
      </w:pPr>
      <w:r w:rsidRPr="00F90396">
        <w:rPr>
          <w:b/>
          <w:sz w:val="24"/>
          <w:szCs w:val="24"/>
        </w:rPr>
        <w:t>Тема 1. Регулирование поведения людей в обществе (11 ч)</w:t>
      </w:r>
    </w:p>
    <w:p w14:paraId="401F8515" w14:textId="77777777" w:rsidR="00F90396" w:rsidRPr="00F90396" w:rsidRDefault="00F90396" w:rsidP="00F90396">
      <w:pPr>
        <w:pStyle w:val="a4"/>
        <w:ind w:left="-1134" w:right="-1" w:firstLine="567"/>
        <w:jc w:val="both"/>
        <w:rPr>
          <w:sz w:val="24"/>
          <w:szCs w:val="24"/>
        </w:rPr>
      </w:pPr>
      <w:r w:rsidRPr="00F90396">
        <w:rPr>
          <w:i/>
          <w:sz w:val="24"/>
          <w:szCs w:val="24"/>
        </w:rPr>
        <w:t>Что значит жить по правилам</w:t>
      </w:r>
      <w:r w:rsidRPr="00F90396">
        <w:rPr>
          <w:sz w:val="24"/>
          <w:szCs w:val="24"/>
        </w:rPr>
        <w:t>. Социальные нормы и правила общественной жизни. Общественные нравы, традиции и обычаи. Правила этикета и хорошие манеры.</w:t>
      </w:r>
    </w:p>
    <w:p w14:paraId="144157D0" w14:textId="77777777" w:rsidR="00F90396" w:rsidRPr="00F90396" w:rsidRDefault="00F90396" w:rsidP="00F90396">
      <w:pPr>
        <w:pStyle w:val="a4"/>
        <w:ind w:left="-1134" w:right="-1" w:firstLine="567"/>
        <w:jc w:val="both"/>
        <w:rPr>
          <w:sz w:val="24"/>
          <w:szCs w:val="24"/>
        </w:rPr>
      </w:pPr>
      <w:r w:rsidRPr="00F90396">
        <w:rPr>
          <w:i/>
          <w:sz w:val="24"/>
          <w:szCs w:val="24"/>
        </w:rPr>
        <w:t>Права и обязанности граждан</w:t>
      </w:r>
      <w:r w:rsidRPr="00F90396">
        <w:rPr>
          <w:sz w:val="24"/>
          <w:szCs w:val="24"/>
        </w:rPr>
        <w:t>. Права и свободы человека и гражданина в России, их гарантии. Конституционные обязанности гражданина. Механизмы реализации и защиты прав и свобод человека и гражданина. Права ребенка и их защита. Защита прав и интересов детей, оставшихся без попечения родителей. Особенности правового статуса несовершеннолетних.</w:t>
      </w:r>
    </w:p>
    <w:p w14:paraId="29D29098" w14:textId="77777777" w:rsidR="00F90396" w:rsidRPr="00F90396" w:rsidRDefault="00F90396" w:rsidP="00F90396">
      <w:pPr>
        <w:pStyle w:val="a4"/>
        <w:ind w:left="-1134" w:right="-1" w:firstLine="567"/>
        <w:jc w:val="both"/>
        <w:rPr>
          <w:sz w:val="24"/>
          <w:szCs w:val="24"/>
        </w:rPr>
      </w:pPr>
      <w:r w:rsidRPr="00F90396">
        <w:rPr>
          <w:i/>
          <w:sz w:val="24"/>
          <w:szCs w:val="24"/>
        </w:rPr>
        <w:t>Почему важно соблюдать законы</w:t>
      </w:r>
      <w:r w:rsidRPr="00F90396">
        <w:rPr>
          <w:sz w:val="24"/>
          <w:szCs w:val="24"/>
        </w:rPr>
        <w:t>. Необходимость соблюдения законов Закон  и правопорядок в обществе. Закон и справедливость.</w:t>
      </w:r>
    </w:p>
    <w:p w14:paraId="0E01DC62" w14:textId="77777777" w:rsidR="00F90396" w:rsidRPr="00F90396" w:rsidRDefault="00F90396" w:rsidP="00F90396">
      <w:pPr>
        <w:pStyle w:val="a4"/>
        <w:ind w:left="-1134" w:right="-1" w:firstLine="567"/>
        <w:jc w:val="both"/>
        <w:rPr>
          <w:sz w:val="24"/>
          <w:szCs w:val="24"/>
        </w:rPr>
      </w:pPr>
      <w:r w:rsidRPr="00F90396">
        <w:rPr>
          <w:i/>
          <w:sz w:val="24"/>
          <w:szCs w:val="24"/>
        </w:rPr>
        <w:t>Защита Отечества</w:t>
      </w:r>
      <w:r w:rsidRPr="00F90396">
        <w:rPr>
          <w:sz w:val="24"/>
          <w:szCs w:val="24"/>
        </w:rPr>
        <w:t>. Долг и обязанность. Регулярная армия. Военная служба. Важность подготовки к исполнению воинского долга.</w:t>
      </w:r>
    </w:p>
    <w:p w14:paraId="787041D0" w14:textId="77777777" w:rsidR="00F90396" w:rsidRPr="00F90396" w:rsidRDefault="00F90396" w:rsidP="00F90396">
      <w:pPr>
        <w:pStyle w:val="a4"/>
        <w:ind w:left="-1134" w:right="-1" w:firstLine="567"/>
        <w:jc w:val="both"/>
        <w:rPr>
          <w:sz w:val="24"/>
          <w:szCs w:val="24"/>
        </w:rPr>
      </w:pPr>
      <w:r w:rsidRPr="00F90396">
        <w:rPr>
          <w:i/>
          <w:sz w:val="24"/>
          <w:szCs w:val="24"/>
        </w:rPr>
        <w:lastRenderedPageBreak/>
        <w:t xml:space="preserve"> Для чего нужна дисциплина</w:t>
      </w:r>
      <w:r w:rsidRPr="00F90396">
        <w:rPr>
          <w:sz w:val="24"/>
          <w:szCs w:val="24"/>
        </w:rPr>
        <w:t>. Дисциплина - необходимое условие существования общества и человека. Общеобязательная и специальная дисциплина. Дисциплина, воля и самовоспитание.</w:t>
      </w:r>
    </w:p>
    <w:p w14:paraId="0599BAD5" w14:textId="77777777" w:rsidR="00F90396" w:rsidRPr="00F90396" w:rsidRDefault="00F90396" w:rsidP="00F90396">
      <w:pPr>
        <w:pStyle w:val="a4"/>
        <w:ind w:left="-1134" w:right="-1" w:firstLine="567"/>
        <w:jc w:val="both"/>
        <w:rPr>
          <w:sz w:val="24"/>
          <w:szCs w:val="24"/>
        </w:rPr>
      </w:pPr>
      <w:r w:rsidRPr="00F90396">
        <w:rPr>
          <w:i/>
          <w:sz w:val="24"/>
          <w:szCs w:val="24"/>
        </w:rPr>
        <w:t>Виновен - отвечай</w:t>
      </w:r>
      <w:r w:rsidRPr="00F90396">
        <w:rPr>
          <w:sz w:val="24"/>
          <w:szCs w:val="24"/>
        </w:rPr>
        <w:t>.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14:paraId="75A13100" w14:textId="77777777" w:rsidR="00F90396" w:rsidRPr="00F90396" w:rsidRDefault="00F90396" w:rsidP="00F90396">
      <w:pPr>
        <w:pStyle w:val="a4"/>
        <w:ind w:left="-1134" w:right="-1" w:firstLine="567"/>
        <w:jc w:val="both"/>
        <w:rPr>
          <w:sz w:val="24"/>
          <w:szCs w:val="24"/>
        </w:rPr>
      </w:pPr>
      <w:r w:rsidRPr="00F90396">
        <w:rPr>
          <w:i/>
          <w:sz w:val="24"/>
          <w:szCs w:val="24"/>
        </w:rPr>
        <w:t>Кто стоит на страже закона</w:t>
      </w:r>
      <w:r w:rsidRPr="00F90396">
        <w:rPr>
          <w:sz w:val="24"/>
          <w:szCs w:val="24"/>
        </w:rPr>
        <w:t>. 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w:t>
      </w:r>
    </w:p>
    <w:p w14:paraId="43E1D2F9" w14:textId="77777777" w:rsidR="00F90396" w:rsidRPr="00F90396" w:rsidRDefault="00F90396" w:rsidP="00F90396">
      <w:pPr>
        <w:pStyle w:val="a4"/>
        <w:ind w:left="-1134" w:right="-1" w:firstLine="567"/>
        <w:jc w:val="both"/>
        <w:rPr>
          <w:sz w:val="24"/>
          <w:szCs w:val="24"/>
        </w:rPr>
      </w:pPr>
      <w:r w:rsidRPr="00F90396">
        <w:rPr>
          <w:i/>
          <w:sz w:val="24"/>
          <w:szCs w:val="24"/>
        </w:rPr>
        <w:t>Практикум по теме</w:t>
      </w:r>
      <w:r w:rsidRPr="00F90396">
        <w:rPr>
          <w:sz w:val="24"/>
          <w:szCs w:val="24"/>
        </w:rPr>
        <w:t xml:space="preserve"> «Регулирование поведения людей в обществе»</w:t>
      </w:r>
    </w:p>
    <w:p w14:paraId="49676B9B" w14:textId="77777777" w:rsidR="00F90396" w:rsidRPr="00F90396" w:rsidRDefault="00F90396" w:rsidP="00F90396">
      <w:pPr>
        <w:pStyle w:val="a4"/>
        <w:ind w:left="-1134" w:right="-1" w:firstLine="567"/>
        <w:jc w:val="both"/>
        <w:rPr>
          <w:b/>
          <w:sz w:val="24"/>
          <w:szCs w:val="24"/>
        </w:rPr>
      </w:pPr>
      <w:r w:rsidRPr="00F90396">
        <w:rPr>
          <w:b/>
          <w:sz w:val="24"/>
          <w:szCs w:val="24"/>
        </w:rPr>
        <w:t>Тема 2. Человек в экономических отношениях (13 ч)</w:t>
      </w:r>
    </w:p>
    <w:p w14:paraId="1F97E849" w14:textId="77777777" w:rsidR="00F90396" w:rsidRPr="00F90396" w:rsidRDefault="00F90396" w:rsidP="00F90396">
      <w:pPr>
        <w:pStyle w:val="a4"/>
        <w:ind w:left="-1134" w:right="-1" w:firstLine="567"/>
        <w:jc w:val="both"/>
        <w:rPr>
          <w:sz w:val="24"/>
          <w:szCs w:val="24"/>
        </w:rPr>
      </w:pPr>
      <w:r w:rsidRPr="00F90396">
        <w:rPr>
          <w:i/>
          <w:sz w:val="24"/>
          <w:szCs w:val="24"/>
        </w:rPr>
        <w:t>Экономика и ее основные участники</w:t>
      </w:r>
      <w:r w:rsidRPr="00F90396">
        <w:rPr>
          <w:sz w:val="24"/>
          <w:szCs w:val="24"/>
        </w:rPr>
        <w:t>. Натуральное и товарное хозяйство. Потребители, производители.</w:t>
      </w:r>
    </w:p>
    <w:p w14:paraId="21B6FD3B" w14:textId="77777777" w:rsidR="00F90396" w:rsidRPr="00F90396" w:rsidRDefault="00F90396" w:rsidP="00F90396">
      <w:pPr>
        <w:pStyle w:val="a4"/>
        <w:ind w:left="-1134" w:right="-1" w:firstLine="567"/>
        <w:jc w:val="both"/>
        <w:rPr>
          <w:sz w:val="24"/>
          <w:szCs w:val="24"/>
        </w:rPr>
      </w:pPr>
      <w:r w:rsidRPr="00F90396">
        <w:rPr>
          <w:i/>
          <w:sz w:val="24"/>
          <w:szCs w:val="24"/>
        </w:rPr>
        <w:t>Мастерство работника</w:t>
      </w:r>
      <w:r w:rsidRPr="00F90396">
        <w:rPr>
          <w:sz w:val="24"/>
          <w:szCs w:val="24"/>
        </w:rPr>
        <w:t>. Мастерство работника. 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w:t>
      </w:r>
    </w:p>
    <w:p w14:paraId="041D8991" w14:textId="77777777" w:rsidR="00F90396" w:rsidRPr="00F90396" w:rsidRDefault="00F90396" w:rsidP="00F90396">
      <w:pPr>
        <w:pStyle w:val="a4"/>
        <w:ind w:left="-1134" w:right="-1" w:firstLine="567"/>
        <w:jc w:val="both"/>
        <w:rPr>
          <w:sz w:val="24"/>
          <w:szCs w:val="24"/>
        </w:rPr>
      </w:pPr>
      <w:r w:rsidRPr="00F90396">
        <w:rPr>
          <w:i/>
          <w:sz w:val="24"/>
          <w:szCs w:val="24"/>
        </w:rPr>
        <w:t>Производство: затраты, выручка, прибыль.</w:t>
      </w:r>
      <w:r w:rsidRPr="00F90396">
        <w:rPr>
          <w:sz w:val="24"/>
          <w:szCs w:val="24"/>
        </w:rPr>
        <w:t xml:space="preserve"> 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производителя.</w:t>
      </w:r>
    </w:p>
    <w:p w14:paraId="7C333DF0" w14:textId="77777777" w:rsidR="00F90396" w:rsidRPr="00F90396" w:rsidRDefault="00F90396" w:rsidP="00F90396">
      <w:pPr>
        <w:pStyle w:val="a4"/>
        <w:ind w:left="-1134" w:right="-1" w:firstLine="567"/>
        <w:jc w:val="both"/>
        <w:rPr>
          <w:sz w:val="24"/>
          <w:szCs w:val="24"/>
        </w:rPr>
      </w:pPr>
      <w:r w:rsidRPr="00F90396">
        <w:rPr>
          <w:i/>
          <w:sz w:val="24"/>
          <w:szCs w:val="24"/>
        </w:rPr>
        <w:t>Виды и формы бизнеса</w:t>
      </w:r>
      <w:r w:rsidRPr="00F90396">
        <w:rPr>
          <w:sz w:val="24"/>
          <w:szCs w:val="24"/>
        </w:rPr>
        <w:t>. Виды бизнеса. Роль предпринимательства в развитии экономики. Формы бизнеса. Условия успеха в предпринимательской деятельности. Этика предпринимателя.</w:t>
      </w:r>
    </w:p>
    <w:p w14:paraId="54DC1E37" w14:textId="77777777" w:rsidR="00F90396" w:rsidRPr="00F90396" w:rsidRDefault="00F90396" w:rsidP="00F90396">
      <w:pPr>
        <w:pStyle w:val="a4"/>
        <w:ind w:left="-1134" w:right="-1" w:firstLine="567"/>
        <w:jc w:val="both"/>
        <w:rPr>
          <w:sz w:val="24"/>
          <w:szCs w:val="24"/>
        </w:rPr>
      </w:pPr>
      <w:r w:rsidRPr="00F90396">
        <w:rPr>
          <w:i/>
          <w:sz w:val="24"/>
          <w:szCs w:val="24"/>
        </w:rPr>
        <w:t>Обмен, торговля, реклама</w:t>
      </w:r>
      <w:r w:rsidRPr="00F90396">
        <w:rPr>
          <w:sz w:val="24"/>
          <w:szCs w:val="24"/>
        </w:rPr>
        <w:t>. Обмен. Товары и услуги. Стоимость, цена товара. Условия выгодного обмена. Торговля и ее формы. Реклама в современной экономике.</w:t>
      </w:r>
    </w:p>
    <w:p w14:paraId="1B8011E7" w14:textId="77777777" w:rsidR="00F90396" w:rsidRPr="00F90396" w:rsidRDefault="00F90396" w:rsidP="00F90396">
      <w:pPr>
        <w:pStyle w:val="a4"/>
        <w:ind w:left="-1134" w:right="-1" w:firstLine="567"/>
        <w:jc w:val="both"/>
        <w:rPr>
          <w:sz w:val="24"/>
          <w:szCs w:val="24"/>
        </w:rPr>
      </w:pPr>
      <w:r w:rsidRPr="00F90396">
        <w:rPr>
          <w:i/>
          <w:sz w:val="24"/>
          <w:szCs w:val="24"/>
        </w:rPr>
        <w:t>Деньги, их функции.</w:t>
      </w:r>
      <w:r w:rsidRPr="00F90396">
        <w:rPr>
          <w:sz w:val="24"/>
          <w:szCs w:val="24"/>
        </w:rPr>
        <w:t xml:space="preserve"> Деньги. Исторические формы эквивалента стоимости. Основные виды денег.</w:t>
      </w:r>
    </w:p>
    <w:p w14:paraId="1B3B904E" w14:textId="77777777" w:rsidR="00F90396" w:rsidRPr="00F90396" w:rsidRDefault="00F90396" w:rsidP="00F90396">
      <w:pPr>
        <w:pStyle w:val="a4"/>
        <w:ind w:left="-1134" w:right="-1" w:firstLine="567"/>
        <w:jc w:val="both"/>
        <w:rPr>
          <w:sz w:val="24"/>
          <w:szCs w:val="24"/>
        </w:rPr>
      </w:pPr>
      <w:r w:rsidRPr="00F90396">
        <w:rPr>
          <w:i/>
          <w:sz w:val="24"/>
          <w:szCs w:val="24"/>
        </w:rPr>
        <w:t>Экономика семьи</w:t>
      </w:r>
      <w:r w:rsidRPr="00F90396">
        <w:rPr>
          <w:sz w:val="24"/>
          <w:szCs w:val="24"/>
        </w:rPr>
        <w:t>. 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w:t>
      </w:r>
    </w:p>
    <w:p w14:paraId="571BBB74" w14:textId="77777777" w:rsidR="00F90396" w:rsidRPr="00F90396" w:rsidRDefault="00F90396" w:rsidP="00F90396">
      <w:pPr>
        <w:pStyle w:val="a4"/>
        <w:ind w:left="-1134" w:right="-1" w:firstLine="567"/>
        <w:jc w:val="both"/>
        <w:rPr>
          <w:sz w:val="24"/>
          <w:szCs w:val="24"/>
        </w:rPr>
      </w:pPr>
      <w:r w:rsidRPr="00F90396">
        <w:rPr>
          <w:i/>
          <w:sz w:val="24"/>
          <w:szCs w:val="24"/>
        </w:rPr>
        <w:t>Практикум по теме</w:t>
      </w:r>
      <w:r w:rsidRPr="00F90396">
        <w:rPr>
          <w:sz w:val="24"/>
          <w:szCs w:val="24"/>
        </w:rPr>
        <w:t xml:space="preserve"> «Человек в экономических отношениях».</w:t>
      </w:r>
    </w:p>
    <w:p w14:paraId="5DF3370B" w14:textId="77777777" w:rsidR="00F90396" w:rsidRPr="00F90396" w:rsidRDefault="00F90396" w:rsidP="00F90396">
      <w:pPr>
        <w:pStyle w:val="a4"/>
        <w:ind w:left="-1134" w:right="-1" w:firstLine="567"/>
        <w:jc w:val="both"/>
        <w:rPr>
          <w:b/>
          <w:sz w:val="24"/>
          <w:szCs w:val="24"/>
        </w:rPr>
      </w:pPr>
      <w:r w:rsidRPr="00F90396">
        <w:rPr>
          <w:b/>
          <w:sz w:val="24"/>
          <w:szCs w:val="24"/>
        </w:rPr>
        <w:t>Тема  3. Человек и природа (5 ч)</w:t>
      </w:r>
    </w:p>
    <w:p w14:paraId="56937C08" w14:textId="77777777" w:rsidR="00F90396" w:rsidRPr="00F90396" w:rsidRDefault="00F90396" w:rsidP="00F90396">
      <w:pPr>
        <w:pStyle w:val="a4"/>
        <w:ind w:left="-1134" w:right="-1" w:firstLine="567"/>
        <w:jc w:val="both"/>
        <w:rPr>
          <w:sz w:val="24"/>
          <w:szCs w:val="24"/>
        </w:rPr>
      </w:pPr>
      <w:r w:rsidRPr="00F90396">
        <w:rPr>
          <w:i/>
          <w:sz w:val="24"/>
          <w:szCs w:val="24"/>
        </w:rPr>
        <w:t>Человек - часть природы</w:t>
      </w:r>
      <w:r w:rsidRPr="00F90396">
        <w:rPr>
          <w:sz w:val="24"/>
          <w:szCs w:val="24"/>
        </w:rPr>
        <w:t>. Значение природных ресурсов как основы жизни и деятельности человечества. Проблема загрязнения окружающей среды.</w:t>
      </w:r>
    </w:p>
    <w:p w14:paraId="730A3358" w14:textId="77777777" w:rsidR="00F90396" w:rsidRPr="00F90396" w:rsidRDefault="00F90396" w:rsidP="00F90396">
      <w:pPr>
        <w:pStyle w:val="a4"/>
        <w:ind w:left="-1134" w:right="-1" w:firstLine="567"/>
        <w:jc w:val="both"/>
        <w:rPr>
          <w:sz w:val="24"/>
          <w:szCs w:val="24"/>
        </w:rPr>
      </w:pPr>
      <w:r w:rsidRPr="00F90396">
        <w:rPr>
          <w:i/>
          <w:sz w:val="24"/>
          <w:szCs w:val="24"/>
        </w:rPr>
        <w:t>Охранять природу  - значит охранять жизнь</w:t>
      </w:r>
      <w:r w:rsidRPr="00F90396">
        <w:rPr>
          <w:sz w:val="24"/>
          <w:szCs w:val="24"/>
        </w:rPr>
        <w:t>. Охрана природы. Цена безответственного отношения к природе. Главные правила экологической морали.</w:t>
      </w:r>
    </w:p>
    <w:p w14:paraId="69609B25" w14:textId="77777777" w:rsidR="00F90396" w:rsidRPr="00F90396" w:rsidRDefault="00F90396" w:rsidP="00F90396">
      <w:pPr>
        <w:pStyle w:val="a4"/>
        <w:ind w:left="-1134" w:right="-1" w:firstLine="567"/>
        <w:jc w:val="both"/>
        <w:rPr>
          <w:sz w:val="24"/>
          <w:szCs w:val="24"/>
        </w:rPr>
      </w:pPr>
      <w:r w:rsidRPr="00F90396">
        <w:rPr>
          <w:i/>
          <w:sz w:val="24"/>
          <w:szCs w:val="24"/>
        </w:rPr>
        <w:t>Закон на страже природы</w:t>
      </w:r>
      <w:r w:rsidRPr="00F90396">
        <w:rPr>
          <w:sz w:val="24"/>
          <w:szCs w:val="24"/>
        </w:rPr>
        <w:t>. Законы Российской Федерации, направленные на охрану окружающей среды. Участие граждан в природоохранительной деятельности.</w:t>
      </w:r>
    </w:p>
    <w:p w14:paraId="3A2CD51A" w14:textId="77777777" w:rsidR="00F90396" w:rsidRPr="00F90396" w:rsidRDefault="00F90396" w:rsidP="00F90396">
      <w:pPr>
        <w:pStyle w:val="a4"/>
        <w:ind w:left="-1134" w:right="-1" w:firstLine="567"/>
        <w:jc w:val="both"/>
        <w:rPr>
          <w:sz w:val="24"/>
          <w:szCs w:val="24"/>
        </w:rPr>
      </w:pPr>
      <w:r w:rsidRPr="00F90396">
        <w:rPr>
          <w:i/>
          <w:sz w:val="24"/>
          <w:szCs w:val="24"/>
        </w:rPr>
        <w:t>Практикум по теме</w:t>
      </w:r>
      <w:r w:rsidRPr="00F90396">
        <w:rPr>
          <w:sz w:val="24"/>
          <w:szCs w:val="24"/>
        </w:rPr>
        <w:t xml:space="preserve"> «Человек и природа»</w:t>
      </w:r>
    </w:p>
    <w:p w14:paraId="64F8072E" w14:textId="77777777" w:rsidR="00F90396" w:rsidRPr="00F90396" w:rsidRDefault="00F90396" w:rsidP="00F90396">
      <w:pPr>
        <w:pStyle w:val="a4"/>
        <w:ind w:left="-1134" w:right="-1" w:firstLine="567"/>
        <w:jc w:val="both"/>
        <w:rPr>
          <w:b/>
          <w:sz w:val="24"/>
          <w:szCs w:val="24"/>
        </w:rPr>
      </w:pPr>
      <w:r w:rsidRPr="00F90396">
        <w:rPr>
          <w:b/>
          <w:sz w:val="24"/>
          <w:szCs w:val="24"/>
        </w:rPr>
        <w:t>Заключительные  уроки (2 ч)</w:t>
      </w:r>
    </w:p>
    <w:p w14:paraId="12A46677" w14:textId="331383F1" w:rsidR="00112025" w:rsidRPr="00D277E6" w:rsidRDefault="00F90396" w:rsidP="00D277E6">
      <w:pPr>
        <w:pStyle w:val="a4"/>
        <w:ind w:left="-1134" w:right="-1" w:firstLine="567"/>
        <w:jc w:val="both"/>
        <w:rPr>
          <w:b/>
          <w:sz w:val="24"/>
          <w:szCs w:val="24"/>
        </w:rPr>
        <w:sectPr w:rsidR="00112025" w:rsidRPr="00D277E6">
          <w:pgSz w:w="11910" w:h="16840"/>
          <w:pgMar w:top="620" w:right="580" w:bottom="280" w:left="1480" w:header="720" w:footer="720" w:gutter="0"/>
          <w:cols w:space="720"/>
        </w:sectPr>
      </w:pPr>
      <w:r w:rsidRPr="00F90396">
        <w:rPr>
          <w:b/>
          <w:sz w:val="24"/>
          <w:szCs w:val="24"/>
        </w:rPr>
        <w:t>Резерв (2 ч</w:t>
      </w:r>
    </w:p>
    <w:p w14:paraId="47FBB13B" w14:textId="450F23E6" w:rsidR="00112025" w:rsidRPr="00D277E6" w:rsidRDefault="00067E35" w:rsidP="00D277E6">
      <w:pPr>
        <w:pStyle w:val="1"/>
        <w:spacing w:before="66"/>
        <w:ind w:left="3414" w:right="1571" w:hanging="1890"/>
        <w:jc w:val="center"/>
      </w:pPr>
      <w:r w:rsidRPr="00D277E6">
        <w:lastRenderedPageBreak/>
        <w:t>Аннотация к рабочей программе по курсу</w:t>
      </w:r>
      <w:r w:rsidR="00D277E6">
        <w:t xml:space="preserve">  </w:t>
      </w:r>
      <w:r w:rsidRPr="00D277E6">
        <w:t xml:space="preserve">«Обществознания» </w:t>
      </w:r>
      <w:r w:rsidR="00F90396" w:rsidRPr="00D277E6">
        <w:t>8</w:t>
      </w:r>
      <w:r w:rsidRPr="00D277E6">
        <w:t xml:space="preserve"> класс (базовый уровень)</w:t>
      </w:r>
    </w:p>
    <w:p w14:paraId="100AEF49" w14:textId="499E6E26" w:rsidR="00112025" w:rsidRPr="00D277E6" w:rsidRDefault="00067E35">
      <w:pPr>
        <w:pStyle w:val="a3"/>
        <w:ind w:left="272" w:right="285"/>
        <w:jc w:val="both"/>
      </w:pPr>
      <w:r w:rsidRPr="00D277E6">
        <w:rPr>
          <w:b/>
        </w:rPr>
        <w:t xml:space="preserve">УМК: </w:t>
      </w:r>
      <w:r w:rsidRPr="00D277E6">
        <w:t xml:space="preserve">- Обществознание. </w:t>
      </w:r>
      <w:r w:rsidR="00F90396" w:rsidRPr="00D277E6">
        <w:t>8</w:t>
      </w:r>
      <w:r w:rsidRPr="00D277E6">
        <w:t xml:space="preserve"> класс: учебник для общеобразовательных организаций: базовый уровень / Под ред. Л.Н. Боголюбова, Н.И. Городецкой, Л.Ф. Ивановой и др. – М.: Просвещение, 201</w:t>
      </w:r>
      <w:r w:rsidR="00F90396" w:rsidRPr="00D277E6">
        <w:t>7</w:t>
      </w:r>
      <w:r w:rsidRPr="00D277E6">
        <w:t>.</w:t>
      </w:r>
    </w:p>
    <w:p w14:paraId="0E8A7CEB" w14:textId="70E11A60" w:rsidR="00112025" w:rsidRPr="00D277E6" w:rsidRDefault="00067E35">
      <w:pPr>
        <w:spacing w:before="1"/>
        <w:ind w:left="272"/>
        <w:jc w:val="both"/>
        <w:rPr>
          <w:sz w:val="24"/>
          <w:szCs w:val="24"/>
        </w:rPr>
      </w:pPr>
      <w:r w:rsidRPr="00D277E6">
        <w:rPr>
          <w:b/>
          <w:sz w:val="24"/>
          <w:szCs w:val="24"/>
        </w:rPr>
        <w:t xml:space="preserve">Количество часов: </w:t>
      </w:r>
      <w:r w:rsidR="00F90396" w:rsidRPr="00D277E6">
        <w:rPr>
          <w:sz w:val="24"/>
          <w:szCs w:val="24"/>
        </w:rPr>
        <w:t>34</w:t>
      </w:r>
      <w:r w:rsidRPr="00D277E6">
        <w:rPr>
          <w:sz w:val="24"/>
          <w:szCs w:val="24"/>
        </w:rPr>
        <w:t xml:space="preserve"> часов</w:t>
      </w:r>
      <w:r w:rsidR="00D277E6">
        <w:rPr>
          <w:sz w:val="24"/>
          <w:szCs w:val="24"/>
        </w:rPr>
        <w:t xml:space="preserve"> </w:t>
      </w:r>
      <w:r w:rsidRPr="00D277E6">
        <w:rPr>
          <w:sz w:val="24"/>
          <w:szCs w:val="24"/>
        </w:rPr>
        <w:t>(</w:t>
      </w:r>
      <w:r w:rsidR="00F90396" w:rsidRPr="00D277E6">
        <w:rPr>
          <w:sz w:val="24"/>
          <w:szCs w:val="24"/>
        </w:rPr>
        <w:t>1</w:t>
      </w:r>
      <w:r w:rsidRPr="00D277E6">
        <w:rPr>
          <w:sz w:val="24"/>
          <w:szCs w:val="24"/>
        </w:rPr>
        <w:t xml:space="preserve"> час в неделю)</w:t>
      </w:r>
    </w:p>
    <w:p w14:paraId="6278CF3E" w14:textId="77777777" w:rsidR="00D277E6" w:rsidRDefault="00D277E6" w:rsidP="00D277E6">
      <w:pPr>
        <w:rPr>
          <w:rFonts w:eastAsia="Calibri"/>
          <w:b/>
          <w:sz w:val="24"/>
          <w:szCs w:val="24"/>
        </w:rPr>
      </w:pPr>
    </w:p>
    <w:p w14:paraId="07130474" w14:textId="2126A446" w:rsidR="00D277E6" w:rsidRPr="00D277E6" w:rsidRDefault="00D277E6" w:rsidP="00D277E6">
      <w:pPr>
        <w:rPr>
          <w:sz w:val="24"/>
          <w:szCs w:val="24"/>
        </w:rPr>
      </w:pPr>
      <w:r w:rsidRPr="00D277E6">
        <w:rPr>
          <w:rFonts w:eastAsia="Calibri"/>
          <w:b/>
          <w:sz w:val="24"/>
          <w:szCs w:val="24"/>
        </w:rPr>
        <w:t>ПЛАНИРУЕМЫЕ РЕЗУЛЬТАТЫ ОСВОЕНИЯ УЧЕБНОГО ПРЕДМЕТА, КУРСА.</w:t>
      </w:r>
    </w:p>
    <w:p w14:paraId="7F9E845E" w14:textId="77777777" w:rsidR="00D277E6" w:rsidRPr="00D277E6" w:rsidRDefault="00D277E6" w:rsidP="00D277E6">
      <w:pPr>
        <w:shd w:val="clear" w:color="auto" w:fill="FFFFFF"/>
        <w:ind w:right="36"/>
        <w:rPr>
          <w:sz w:val="24"/>
          <w:szCs w:val="24"/>
        </w:rPr>
      </w:pPr>
    </w:p>
    <w:p w14:paraId="7F490D1F" w14:textId="77777777" w:rsidR="00D277E6" w:rsidRPr="00D277E6" w:rsidRDefault="00D277E6" w:rsidP="00D277E6">
      <w:pPr>
        <w:spacing w:line="360" w:lineRule="auto"/>
        <w:jc w:val="both"/>
        <w:rPr>
          <w:rFonts w:cs="Arial"/>
          <w:sz w:val="24"/>
          <w:szCs w:val="24"/>
        </w:rPr>
      </w:pPr>
      <w:r w:rsidRPr="00D277E6">
        <w:rPr>
          <w:sz w:val="24"/>
          <w:szCs w:val="24"/>
        </w:rPr>
        <w:t>ЛИЧНОСТНЫЕ:</w:t>
      </w:r>
    </w:p>
    <w:p w14:paraId="30894B95" w14:textId="77777777" w:rsidR="00D277E6" w:rsidRPr="00D277E6" w:rsidRDefault="00D277E6" w:rsidP="00D277E6">
      <w:pPr>
        <w:spacing w:line="360" w:lineRule="auto"/>
        <w:jc w:val="both"/>
        <w:rPr>
          <w:sz w:val="24"/>
          <w:szCs w:val="24"/>
        </w:rPr>
      </w:pPr>
      <w:r w:rsidRPr="00D277E6">
        <w:rPr>
          <w:sz w:val="24"/>
          <w:szCs w:val="24"/>
        </w:rPr>
        <w:t>-  мотивированность и направленность на активное и созидательное участие в будущем в общественной и государственной жизни;</w:t>
      </w:r>
    </w:p>
    <w:p w14:paraId="1E256D92" w14:textId="77777777" w:rsidR="00D277E6" w:rsidRPr="00D277E6" w:rsidRDefault="00D277E6" w:rsidP="00D277E6">
      <w:pPr>
        <w:spacing w:line="360" w:lineRule="auto"/>
        <w:jc w:val="both"/>
        <w:rPr>
          <w:sz w:val="24"/>
          <w:szCs w:val="24"/>
        </w:rPr>
      </w:pPr>
      <w:r w:rsidRPr="00D277E6">
        <w:rPr>
          <w:sz w:val="24"/>
          <w:szCs w:val="24"/>
        </w:rPr>
        <w:t>-  заинтересованность не только в личном успехе, но и в развитии различных  сторон жизни общества, благополучия и процветания своей страны;</w:t>
      </w:r>
    </w:p>
    <w:p w14:paraId="1CE936BC" w14:textId="77777777" w:rsidR="00D277E6" w:rsidRPr="00D277E6" w:rsidRDefault="00D277E6" w:rsidP="00D277E6">
      <w:pPr>
        <w:spacing w:line="360" w:lineRule="auto"/>
        <w:jc w:val="both"/>
        <w:rPr>
          <w:sz w:val="24"/>
          <w:szCs w:val="24"/>
        </w:rPr>
      </w:pPr>
      <w:r w:rsidRPr="00D277E6">
        <w:rPr>
          <w:sz w:val="24"/>
          <w:szCs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14:paraId="39E582B8" w14:textId="77777777" w:rsidR="00D277E6" w:rsidRPr="00D277E6" w:rsidRDefault="00D277E6" w:rsidP="00D277E6">
      <w:pPr>
        <w:spacing w:line="360" w:lineRule="auto"/>
        <w:jc w:val="both"/>
        <w:rPr>
          <w:sz w:val="24"/>
          <w:szCs w:val="24"/>
        </w:rPr>
      </w:pPr>
      <w:r w:rsidRPr="00D277E6">
        <w:rPr>
          <w:sz w:val="24"/>
          <w:szCs w:val="24"/>
        </w:rPr>
        <w:t>МЕТАПРЕДМЕТНЫЕ:</w:t>
      </w:r>
    </w:p>
    <w:p w14:paraId="34D49E11" w14:textId="77777777" w:rsidR="00D277E6" w:rsidRPr="00D277E6" w:rsidRDefault="00D277E6" w:rsidP="00D277E6">
      <w:pPr>
        <w:spacing w:line="360" w:lineRule="auto"/>
        <w:jc w:val="both"/>
        <w:rPr>
          <w:sz w:val="24"/>
          <w:szCs w:val="24"/>
        </w:rPr>
      </w:pPr>
      <w:r w:rsidRPr="00D277E6">
        <w:rPr>
          <w:sz w:val="24"/>
          <w:szCs w:val="24"/>
        </w:rPr>
        <w:t>-  в умении сознательно организовывать свою познавательную деятельность;</w:t>
      </w:r>
    </w:p>
    <w:p w14:paraId="5BC0C81E" w14:textId="77777777" w:rsidR="00D277E6" w:rsidRPr="00D277E6" w:rsidRDefault="00D277E6" w:rsidP="00D277E6">
      <w:pPr>
        <w:spacing w:line="360" w:lineRule="auto"/>
        <w:jc w:val="both"/>
        <w:rPr>
          <w:sz w:val="24"/>
          <w:szCs w:val="24"/>
        </w:rPr>
      </w:pPr>
      <w:r w:rsidRPr="00D277E6">
        <w:rPr>
          <w:sz w:val="24"/>
          <w:szCs w:val="24"/>
        </w:rPr>
        <w:t>- в умении объяснять явления и процессы социальной действительности с научных, социально-философских позиций;</w:t>
      </w:r>
    </w:p>
    <w:p w14:paraId="0DCA0DDA" w14:textId="77777777" w:rsidR="00D277E6" w:rsidRPr="00D277E6" w:rsidRDefault="00D277E6" w:rsidP="00D277E6">
      <w:pPr>
        <w:spacing w:line="360" w:lineRule="auto"/>
        <w:jc w:val="both"/>
        <w:rPr>
          <w:sz w:val="24"/>
          <w:szCs w:val="24"/>
        </w:rPr>
      </w:pPr>
      <w:r w:rsidRPr="00D277E6">
        <w:rPr>
          <w:sz w:val="24"/>
          <w:szCs w:val="24"/>
        </w:rPr>
        <w:t>-  в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14:paraId="1B822DB4" w14:textId="77777777" w:rsidR="00D277E6" w:rsidRPr="00D277E6" w:rsidRDefault="00D277E6" w:rsidP="00D277E6">
      <w:pPr>
        <w:spacing w:line="360" w:lineRule="auto"/>
        <w:jc w:val="both"/>
        <w:rPr>
          <w:sz w:val="24"/>
          <w:szCs w:val="24"/>
        </w:rPr>
      </w:pPr>
      <w:r w:rsidRPr="00D277E6">
        <w:rPr>
          <w:sz w:val="24"/>
          <w:szCs w:val="24"/>
        </w:rPr>
        <w:t>-  в умении выполнять познавательные и практические задания, в том числе проектной деятельности.</w:t>
      </w:r>
    </w:p>
    <w:p w14:paraId="6C200D22" w14:textId="77777777" w:rsidR="00D277E6" w:rsidRPr="00D277E6" w:rsidRDefault="00D277E6" w:rsidP="00D277E6">
      <w:pPr>
        <w:spacing w:line="360" w:lineRule="auto"/>
        <w:jc w:val="both"/>
        <w:rPr>
          <w:sz w:val="24"/>
          <w:szCs w:val="24"/>
        </w:rPr>
      </w:pPr>
      <w:r w:rsidRPr="00D277E6">
        <w:rPr>
          <w:sz w:val="24"/>
          <w:szCs w:val="24"/>
        </w:rPr>
        <w:t>ПРЕДМЕТНЫЕ:</w:t>
      </w:r>
    </w:p>
    <w:p w14:paraId="24A4BAC7" w14:textId="77777777" w:rsidR="00D277E6" w:rsidRPr="00D277E6" w:rsidRDefault="00D277E6" w:rsidP="00D277E6">
      <w:pPr>
        <w:spacing w:line="360" w:lineRule="auto"/>
        <w:jc w:val="both"/>
        <w:rPr>
          <w:sz w:val="24"/>
          <w:szCs w:val="24"/>
        </w:rPr>
      </w:pPr>
      <w:r w:rsidRPr="00D277E6">
        <w:rPr>
          <w:sz w:val="24"/>
          <w:szCs w:val="24"/>
        </w:rPr>
        <w:t>- относительно целостное представление о человеке;</w:t>
      </w:r>
    </w:p>
    <w:p w14:paraId="5E9E2DA5" w14:textId="77777777" w:rsidR="00D277E6" w:rsidRPr="00D277E6" w:rsidRDefault="00D277E6" w:rsidP="00D277E6">
      <w:pPr>
        <w:spacing w:line="360" w:lineRule="auto"/>
        <w:jc w:val="both"/>
        <w:rPr>
          <w:sz w:val="24"/>
          <w:szCs w:val="24"/>
        </w:rPr>
      </w:pPr>
      <w:r w:rsidRPr="00D277E6">
        <w:rPr>
          <w:sz w:val="24"/>
          <w:szCs w:val="24"/>
        </w:rPr>
        <w:t>- понимание побудительной роли мотивов в деятельности человека;</w:t>
      </w:r>
    </w:p>
    <w:p w14:paraId="754A0C79" w14:textId="77777777" w:rsidR="00D277E6" w:rsidRPr="00D277E6" w:rsidRDefault="00D277E6" w:rsidP="00D277E6">
      <w:pPr>
        <w:spacing w:line="360" w:lineRule="auto"/>
        <w:jc w:val="both"/>
        <w:rPr>
          <w:sz w:val="24"/>
          <w:szCs w:val="24"/>
        </w:rPr>
      </w:pPr>
      <w:r w:rsidRPr="00D277E6">
        <w:rPr>
          <w:sz w:val="24"/>
          <w:szCs w:val="24"/>
        </w:rPr>
        <w:t>-  знание ряда ключевых понятий, умения объяснять их с позиций явления социальной действительности;</w:t>
      </w:r>
    </w:p>
    <w:p w14:paraId="34CD6FA0" w14:textId="77777777" w:rsidR="00D277E6" w:rsidRPr="00D277E6" w:rsidRDefault="00D277E6" w:rsidP="00D277E6">
      <w:pPr>
        <w:spacing w:line="360" w:lineRule="auto"/>
        <w:jc w:val="both"/>
        <w:rPr>
          <w:sz w:val="24"/>
          <w:szCs w:val="24"/>
        </w:rPr>
      </w:pPr>
      <w:r w:rsidRPr="00D277E6">
        <w:rPr>
          <w:sz w:val="24"/>
          <w:szCs w:val="24"/>
        </w:rPr>
        <w:t>-  умение взаимодействовать в ходе выполнения групповой работы, вести диалог, аргументировать собственную точку зрения.</w:t>
      </w:r>
    </w:p>
    <w:p w14:paraId="484015BB" w14:textId="77777777" w:rsidR="00D277E6" w:rsidRPr="00D277E6" w:rsidRDefault="00D277E6" w:rsidP="00D277E6">
      <w:pPr>
        <w:shd w:val="clear" w:color="auto" w:fill="FFFFFF"/>
        <w:spacing w:line="360" w:lineRule="auto"/>
        <w:ind w:right="36"/>
        <w:rPr>
          <w:b/>
          <w:sz w:val="24"/>
          <w:szCs w:val="24"/>
        </w:rPr>
      </w:pPr>
    </w:p>
    <w:p w14:paraId="5D8E8125" w14:textId="77777777" w:rsidR="00D277E6" w:rsidRPr="00D277E6" w:rsidRDefault="00D277E6" w:rsidP="00D277E6">
      <w:pPr>
        <w:shd w:val="clear" w:color="auto" w:fill="FFFFFF"/>
        <w:spacing w:line="360" w:lineRule="auto"/>
        <w:ind w:right="36"/>
        <w:rPr>
          <w:rFonts w:ascii="Arial" w:hAnsi="Arial" w:cs="Arial"/>
          <w:sz w:val="24"/>
          <w:szCs w:val="24"/>
        </w:rPr>
      </w:pPr>
      <w:r w:rsidRPr="00D277E6">
        <w:rPr>
          <w:b/>
          <w:sz w:val="24"/>
          <w:szCs w:val="24"/>
        </w:rPr>
        <w:t>СОДЕРЖАНИЕ УЧЕБНОГО КУРСА ОБЩЕСТВОЗНАНИЕ</w:t>
      </w:r>
    </w:p>
    <w:p w14:paraId="3EFD5CF5" w14:textId="77777777" w:rsidR="00D277E6" w:rsidRPr="00D277E6" w:rsidRDefault="00D277E6" w:rsidP="00D277E6">
      <w:pPr>
        <w:spacing w:line="360" w:lineRule="auto"/>
        <w:jc w:val="both"/>
        <w:rPr>
          <w:sz w:val="24"/>
          <w:szCs w:val="24"/>
        </w:rPr>
      </w:pPr>
      <w:r w:rsidRPr="00D277E6">
        <w:rPr>
          <w:rFonts w:eastAsia="Calibri"/>
          <w:b/>
          <w:sz w:val="24"/>
          <w:szCs w:val="24"/>
        </w:rPr>
        <w:t>Личность и общество (6 часов)</w:t>
      </w:r>
    </w:p>
    <w:p w14:paraId="18E3E7CA" w14:textId="77777777" w:rsidR="00D277E6" w:rsidRPr="00D277E6" w:rsidRDefault="00D277E6" w:rsidP="00D277E6">
      <w:pPr>
        <w:spacing w:line="360" w:lineRule="auto"/>
        <w:jc w:val="both"/>
        <w:rPr>
          <w:sz w:val="24"/>
          <w:szCs w:val="24"/>
        </w:rPr>
      </w:pPr>
      <w:r w:rsidRPr="00D277E6">
        <w:rPr>
          <w:sz w:val="24"/>
          <w:szCs w:val="24"/>
        </w:rPr>
        <w:t xml:space="preserve"> </w:t>
      </w:r>
      <w:r w:rsidRPr="00D277E6">
        <w:rPr>
          <w:rFonts w:eastAsia="Calibri"/>
          <w:sz w:val="24"/>
          <w:szCs w:val="24"/>
        </w:rPr>
        <w:t>Современное общество и общественные отношения. Человек, общество, природа. Развитие общества. Как стать личностью.</w:t>
      </w:r>
    </w:p>
    <w:p w14:paraId="7A40007A" w14:textId="77777777" w:rsidR="00D277E6" w:rsidRPr="00D277E6" w:rsidRDefault="00D277E6" w:rsidP="00D277E6">
      <w:pPr>
        <w:spacing w:line="360" w:lineRule="auto"/>
        <w:jc w:val="both"/>
        <w:rPr>
          <w:sz w:val="24"/>
          <w:szCs w:val="24"/>
        </w:rPr>
      </w:pPr>
      <w:r w:rsidRPr="00D277E6">
        <w:rPr>
          <w:rFonts w:eastAsia="Calibri"/>
          <w:b/>
          <w:sz w:val="24"/>
          <w:szCs w:val="24"/>
        </w:rPr>
        <w:t>Сфера духовной жизни (8 часов)</w:t>
      </w:r>
    </w:p>
    <w:p w14:paraId="045F4F32" w14:textId="77777777" w:rsidR="00D277E6" w:rsidRPr="00D277E6" w:rsidRDefault="00D277E6" w:rsidP="00D277E6">
      <w:pPr>
        <w:spacing w:line="360" w:lineRule="auto"/>
        <w:jc w:val="both"/>
        <w:rPr>
          <w:sz w:val="24"/>
          <w:szCs w:val="24"/>
        </w:rPr>
      </w:pPr>
      <w:r w:rsidRPr="00D277E6">
        <w:rPr>
          <w:rFonts w:eastAsia="Calibri"/>
          <w:sz w:val="24"/>
          <w:szCs w:val="24"/>
        </w:rPr>
        <w:lastRenderedPageBreak/>
        <w:t xml:space="preserve">Сфера духовной жизни.  Круг проблем морали, важных для осознания себя как существа нравственного. Функционирование в обществе системы образования, науки и религии, с информационными процессами в обществе. </w:t>
      </w:r>
    </w:p>
    <w:p w14:paraId="576DE2D7" w14:textId="77777777" w:rsidR="00D277E6" w:rsidRPr="00D277E6" w:rsidRDefault="00D277E6" w:rsidP="00D277E6">
      <w:pPr>
        <w:spacing w:line="360" w:lineRule="auto"/>
        <w:jc w:val="both"/>
        <w:rPr>
          <w:sz w:val="24"/>
          <w:szCs w:val="24"/>
        </w:rPr>
      </w:pPr>
      <w:r w:rsidRPr="00D277E6">
        <w:rPr>
          <w:rFonts w:eastAsia="Calibri"/>
          <w:b/>
          <w:sz w:val="24"/>
          <w:szCs w:val="24"/>
        </w:rPr>
        <w:t>Социальная сфера (5 часов)</w:t>
      </w:r>
    </w:p>
    <w:p w14:paraId="2DA43C5B" w14:textId="77777777" w:rsidR="00D277E6" w:rsidRPr="00D277E6" w:rsidRDefault="00D277E6" w:rsidP="00D277E6">
      <w:pPr>
        <w:spacing w:line="360" w:lineRule="auto"/>
        <w:jc w:val="both"/>
        <w:rPr>
          <w:sz w:val="24"/>
          <w:szCs w:val="24"/>
        </w:rPr>
      </w:pPr>
      <w:r w:rsidRPr="00D277E6">
        <w:rPr>
          <w:sz w:val="24"/>
          <w:szCs w:val="24"/>
        </w:rPr>
        <w:t xml:space="preserve"> </w:t>
      </w:r>
      <w:r w:rsidRPr="00D277E6">
        <w:rPr>
          <w:rFonts w:eastAsia="Calibri"/>
          <w:sz w:val="24"/>
          <w:szCs w:val="24"/>
        </w:rPr>
        <w:t>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14:paraId="10AC3844" w14:textId="77777777" w:rsidR="00D277E6" w:rsidRPr="00D277E6" w:rsidRDefault="00D277E6" w:rsidP="00D277E6">
      <w:pPr>
        <w:spacing w:line="360" w:lineRule="auto"/>
        <w:jc w:val="both"/>
        <w:rPr>
          <w:sz w:val="24"/>
          <w:szCs w:val="24"/>
        </w:rPr>
      </w:pPr>
      <w:r w:rsidRPr="00D277E6">
        <w:rPr>
          <w:rFonts w:eastAsia="Calibri"/>
          <w:b/>
          <w:sz w:val="24"/>
          <w:szCs w:val="24"/>
        </w:rPr>
        <w:t>Экономика (14 часов)</w:t>
      </w:r>
    </w:p>
    <w:p w14:paraId="39F74DF0" w14:textId="77777777" w:rsidR="00D277E6" w:rsidRPr="00D277E6" w:rsidRDefault="00D277E6" w:rsidP="00D277E6">
      <w:pPr>
        <w:spacing w:line="360" w:lineRule="auto"/>
        <w:jc w:val="both"/>
        <w:rPr>
          <w:sz w:val="24"/>
          <w:szCs w:val="24"/>
        </w:rPr>
      </w:pPr>
      <w:r w:rsidRPr="00D277E6">
        <w:rPr>
          <w:rFonts w:eastAsia="Calibri"/>
          <w:sz w:val="24"/>
          <w:szCs w:val="24"/>
        </w:rPr>
        <w:t>Экономика и её роль в жизни общества. Производство, обмен, потребление распределение,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Микроэкономика,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w:t>
      </w:r>
      <w:r w:rsidRPr="00D277E6">
        <w:rPr>
          <w:rFonts w:eastAsia="Calibri"/>
          <w:sz w:val="24"/>
          <w:szCs w:val="24"/>
        </w:rPr>
        <w:softHyphen/>
        <w:t xml:space="preserve">ботицу, международную торговлю. </w:t>
      </w:r>
    </w:p>
    <w:p w14:paraId="5F75C3BB" w14:textId="77777777" w:rsidR="00D277E6" w:rsidRPr="00D277E6" w:rsidRDefault="00D277E6" w:rsidP="00D277E6">
      <w:pPr>
        <w:spacing w:line="360" w:lineRule="auto"/>
        <w:jc w:val="both"/>
        <w:rPr>
          <w:sz w:val="24"/>
          <w:szCs w:val="24"/>
        </w:rPr>
      </w:pPr>
    </w:p>
    <w:p w14:paraId="43E2CB14" w14:textId="77777777" w:rsidR="00D277E6" w:rsidRPr="00D277E6" w:rsidRDefault="00D277E6" w:rsidP="00D277E6">
      <w:pPr>
        <w:ind w:left="709" w:hanging="709"/>
        <w:jc w:val="center"/>
        <w:rPr>
          <w:b/>
          <w:sz w:val="24"/>
          <w:szCs w:val="24"/>
        </w:rPr>
      </w:pPr>
    </w:p>
    <w:p w14:paraId="6E95988D" w14:textId="77777777" w:rsidR="00D277E6" w:rsidRPr="00D277E6" w:rsidRDefault="00D277E6" w:rsidP="00D277E6">
      <w:pPr>
        <w:ind w:left="709" w:hanging="709"/>
        <w:jc w:val="center"/>
        <w:rPr>
          <w:rFonts w:ascii="Arial" w:hAnsi="Arial" w:cs="Arial"/>
          <w:sz w:val="24"/>
          <w:szCs w:val="24"/>
        </w:rPr>
      </w:pPr>
      <w:r w:rsidRPr="00D277E6">
        <w:rPr>
          <w:b/>
          <w:sz w:val="24"/>
          <w:szCs w:val="24"/>
        </w:rPr>
        <w:t>Тематическое планирование курса обществознание 8 класс</w:t>
      </w:r>
    </w:p>
    <w:p w14:paraId="7C0A54B3" w14:textId="77777777" w:rsidR="00D277E6" w:rsidRPr="00D277E6" w:rsidRDefault="00D277E6" w:rsidP="00D277E6">
      <w:pPr>
        <w:ind w:left="709" w:hanging="709"/>
        <w:jc w:val="center"/>
        <w:rPr>
          <w:b/>
          <w:sz w:val="24"/>
          <w:szCs w:val="24"/>
        </w:rPr>
      </w:pPr>
    </w:p>
    <w:tbl>
      <w:tblPr>
        <w:tblW w:w="0" w:type="auto"/>
        <w:tblInd w:w="817" w:type="dxa"/>
        <w:tblLayout w:type="fixed"/>
        <w:tblLook w:val="04A0" w:firstRow="1" w:lastRow="0" w:firstColumn="1" w:lastColumn="0" w:noHBand="0" w:noVBand="1"/>
      </w:tblPr>
      <w:tblGrid>
        <w:gridCol w:w="567"/>
        <w:gridCol w:w="4071"/>
        <w:gridCol w:w="2146"/>
        <w:gridCol w:w="2146"/>
      </w:tblGrid>
      <w:tr w:rsidR="00D277E6" w:rsidRPr="00D277E6" w14:paraId="73D4A402" w14:textId="77777777" w:rsidTr="00D277E6">
        <w:tc>
          <w:tcPr>
            <w:tcW w:w="567" w:type="dxa"/>
            <w:tcBorders>
              <w:top w:val="single" w:sz="4" w:space="0" w:color="000000"/>
              <w:left w:val="single" w:sz="4" w:space="0" w:color="000000"/>
              <w:bottom w:val="single" w:sz="4" w:space="0" w:color="000000"/>
              <w:right w:val="nil"/>
            </w:tcBorders>
            <w:hideMark/>
          </w:tcPr>
          <w:p w14:paraId="3360646B" w14:textId="77777777" w:rsidR="00D277E6" w:rsidRPr="00D277E6" w:rsidRDefault="00D277E6">
            <w:pPr>
              <w:spacing w:line="256" w:lineRule="auto"/>
              <w:jc w:val="center"/>
              <w:rPr>
                <w:rFonts w:ascii="Arial" w:hAnsi="Arial" w:cs="Arial"/>
                <w:sz w:val="24"/>
                <w:szCs w:val="24"/>
              </w:rPr>
            </w:pPr>
            <w:r w:rsidRPr="00D277E6">
              <w:rPr>
                <w:b/>
                <w:sz w:val="24"/>
                <w:szCs w:val="24"/>
              </w:rPr>
              <w:t xml:space="preserve">№ </w:t>
            </w:r>
          </w:p>
        </w:tc>
        <w:tc>
          <w:tcPr>
            <w:tcW w:w="4071" w:type="dxa"/>
            <w:tcBorders>
              <w:top w:val="single" w:sz="4" w:space="0" w:color="000000"/>
              <w:left w:val="single" w:sz="4" w:space="0" w:color="000000"/>
              <w:bottom w:val="single" w:sz="4" w:space="0" w:color="000000"/>
              <w:right w:val="nil"/>
            </w:tcBorders>
            <w:hideMark/>
          </w:tcPr>
          <w:p w14:paraId="13F92D6C" w14:textId="77777777" w:rsidR="00D277E6" w:rsidRPr="00D277E6" w:rsidRDefault="00D277E6">
            <w:pPr>
              <w:spacing w:line="256" w:lineRule="auto"/>
              <w:ind w:hanging="468"/>
              <w:jc w:val="center"/>
              <w:rPr>
                <w:sz w:val="24"/>
                <w:szCs w:val="24"/>
              </w:rPr>
            </w:pPr>
            <w:r w:rsidRPr="00D277E6">
              <w:rPr>
                <w:b/>
                <w:sz w:val="24"/>
                <w:szCs w:val="24"/>
              </w:rPr>
              <w:t>Тема</w:t>
            </w:r>
          </w:p>
        </w:tc>
        <w:tc>
          <w:tcPr>
            <w:tcW w:w="2146" w:type="dxa"/>
            <w:tcBorders>
              <w:top w:val="single" w:sz="4" w:space="0" w:color="000000"/>
              <w:left w:val="single" w:sz="4" w:space="0" w:color="000000"/>
              <w:bottom w:val="single" w:sz="4" w:space="0" w:color="000000"/>
              <w:right w:val="nil"/>
            </w:tcBorders>
            <w:hideMark/>
          </w:tcPr>
          <w:p w14:paraId="595045D3" w14:textId="77777777" w:rsidR="00D277E6" w:rsidRPr="00D277E6" w:rsidRDefault="00D277E6">
            <w:pPr>
              <w:spacing w:line="256" w:lineRule="auto"/>
              <w:rPr>
                <w:sz w:val="24"/>
                <w:szCs w:val="24"/>
              </w:rPr>
            </w:pPr>
            <w:r w:rsidRPr="00D277E6">
              <w:rPr>
                <w:b/>
                <w:sz w:val="24"/>
                <w:szCs w:val="24"/>
              </w:rPr>
              <w:t>Количество часов</w:t>
            </w:r>
          </w:p>
        </w:tc>
        <w:tc>
          <w:tcPr>
            <w:tcW w:w="2146" w:type="dxa"/>
            <w:tcBorders>
              <w:top w:val="single" w:sz="4" w:space="0" w:color="000000"/>
              <w:left w:val="single" w:sz="4" w:space="0" w:color="000000"/>
              <w:bottom w:val="single" w:sz="4" w:space="0" w:color="000000"/>
              <w:right w:val="nil"/>
            </w:tcBorders>
            <w:hideMark/>
          </w:tcPr>
          <w:p w14:paraId="77939554" w14:textId="0D2095DA" w:rsidR="00D277E6" w:rsidRPr="00D277E6" w:rsidRDefault="00D277E6">
            <w:pPr>
              <w:spacing w:line="256" w:lineRule="auto"/>
              <w:rPr>
                <w:b/>
                <w:sz w:val="24"/>
                <w:szCs w:val="24"/>
              </w:rPr>
            </w:pPr>
            <w:r w:rsidRPr="00D277E6">
              <w:rPr>
                <w:b/>
                <w:sz w:val="24"/>
                <w:szCs w:val="24"/>
              </w:rPr>
              <w:t>Уроки обобщения</w:t>
            </w:r>
          </w:p>
        </w:tc>
      </w:tr>
      <w:tr w:rsidR="00D277E6" w:rsidRPr="00D277E6" w14:paraId="0982BE3C" w14:textId="77777777" w:rsidTr="00D277E6">
        <w:tc>
          <w:tcPr>
            <w:tcW w:w="567" w:type="dxa"/>
            <w:tcBorders>
              <w:top w:val="single" w:sz="4" w:space="0" w:color="000000"/>
              <w:left w:val="single" w:sz="4" w:space="0" w:color="000000"/>
              <w:bottom w:val="single" w:sz="4" w:space="0" w:color="000000"/>
              <w:right w:val="nil"/>
            </w:tcBorders>
            <w:hideMark/>
          </w:tcPr>
          <w:p w14:paraId="3FA4E187" w14:textId="77777777" w:rsidR="00D277E6" w:rsidRPr="00D277E6" w:rsidRDefault="00D277E6">
            <w:pPr>
              <w:spacing w:line="256" w:lineRule="auto"/>
              <w:jc w:val="center"/>
              <w:rPr>
                <w:rFonts w:ascii="Arial" w:hAnsi="Arial" w:cs="Arial"/>
                <w:sz w:val="24"/>
                <w:szCs w:val="24"/>
              </w:rPr>
            </w:pPr>
            <w:r w:rsidRPr="00D277E6">
              <w:rPr>
                <w:sz w:val="24"/>
                <w:szCs w:val="24"/>
              </w:rPr>
              <w:t>1</w:t>
            </w:r>
          </w:p>
        </w:tc>
        <w:tc>
          <w:tcPr>
            <w:tcW w:w="4071" w:type="dxa"/>
            <w:tcBorders>
              <w:top w:val="single" w:sz="4" w:space="0" w:color="000000"/>
              <w:left w:val="single" w:sz="4" w:space="0" w:color="000000"/>
              <w:bottom w:val="single" w:sz="4" w:space="0" w:color="000000"/>
              <w:right w:val="nil"/>
            </w:tcBorders>
            <w:hideMark/>
          </w:tcPr>
          <w:p w14:paraId="336CDB2D" w14:textId="77777777" w:rsidR="00D277E6" w:rsidRPr="00D277E6" w:rsidRDefault="00D277E6">
            <w:pPr>
              <w:spacing w:line="256" w:lineRule="auto"/>
              <w:rPr>
                <w:sz w:val="24"/>
                <w:szCs w:val="24"/>
              </w:rPr>
            </w:pPr>
            <w:r w:rsidRPr="00D277E6">
              <w:rPr>
                <w:sz w:val="24"/>
                <w:szCs w:val="24"/>
              </w:rPr>
              <w:t>Личность и общество</w:t>
            </w:r>
          </w:p>
        </w:tc>
        <w:tc>
          <w:tcPr>
            <w:tcW w:w="2146" w:type="dxa"/>
            <w:tcBorders>
              <w:top w:val="single" w:sz="4" w:space="0" w:color="000000"/>
              <w:left w:val="single" w:sz="4" w:space="0" w:color="000000"/>
              <w:bottom w:val="single" w:sz="4" w:space="0" w:color="000000"/>
              <w:right w:val="nil"/>
            </w:tcBorders>
            <w:hideMark/>
          </w:tcPr>
          <w:p w14:paraId="72210CBC" w14:textId="77777777" w:rsidR="00D277E6" w:rsidRPr="00D277E6" w:rsidRDefault="00D277E6">
            <w:pPr>
              <w:spacing w:line="256" w:lineRule="auto"/>
              <w:jc w:val="center"/>
              <w:rPr>
                <w:sz w:val="24"/>
                <w:szCs w:val="24"/>
              </w:rPr>
            </w:pPr>
            <w:r w:rsidRPr="00D277E6">
              <w:rPr>
                <w:sz w:val="24"/>
                <w:szCs w:val="24"/>
              </w:rPr>
              <w:t>6</w:t>
            </w:r>
          </w:p>
        </w:tc>
        <w:tc>
          <w:tcPr>
            <w:tcW w:w="2146" w:type="dxa"/>
            <w:tcBorders>
              <w:top w:val="single" w:sz="4" w:space="0" w:color="000000"/>
              <w:left w:val="single" w:sz="4" w:space="0" w:color="000000"/>
              <w:bottom w:val="single" w:sz="4" w:space="0" w:color="000000"/>
              <w:right w:val="nil"/>
            </w:tcBorders>
            <w:hideMark/>
          </w:tcPr>
          <w:p w14:paraId="78F27BC2" w14:textId="77777777" w:rsidR="00D277E6" w:rsidRPr="00D277E6" w:rsidRDefault="00D277E6">
            <w:pPr>
              <w:spacing w:line="256" w:lineRule="auto"/>
              <w:jc w:val="center"/>
              <w:rPr>
                <w:sz w:val="24"/>
                <w:szCs w:val="24"/>
              </w:rPr>
            </w:pPr>
            <w:r w:rsidRPr="00D277E6">
              <w:rPr>
                <w:sz w:val="24"/>
                <w:szCs w:val="24"/>
              </w:rPr>
              <w:t>1</w:t>
            </w:r>
          </w:p>
        </w:tc>
      </w:tr>
      <w:tr w:rsidR="00D277E6" w:rsidRPr="00D277E6" w14:paraId="082CBCA3" w14:textId="77777777" w:rsidTr="00D277E6">
        <w:tc>
          <w:tcPr>
            <w:tcW w:w="567" w:type="dxa"/>
            <w:tcBorders>
              <w:top w:val="single" w:sz="4" w:space="0" w:color="000000"/>
              <w:left w:val="single" w:sz="4" w:space="0" w:color="000000"/>
              <w:bottom w:val="single" w:sz="4" w:space="0" w:color="000000"/>
              <w:right w:val="nil"/>
            </w:tcBorders>
            <w:hideMark/>
          </w:tcPr>
          <w:p w14:paraId="77C8C7E7" w14:textId="77777777" w:rsidR="00D277E6" w:rsidRPr="00D277E6" w:rsidRDefault="00D277E6">
            <w:pPr>
              <w:spacing w:line="256" w:lineRule="auto"/>
              <w:jc w:val="center"/>
              <w:rPr>
                <w:rFonts w:ascii="Arial" w:hAnsi="Arial" w:cs="Arial"/>
                <w:sz w:val="24"/>
                <w:szCs w:val="24"/>
              </w:rPr>
            </w:pPr>
            <w:r w:rsidRPr="00D277E6">
              <w:rPr>
                <w:sz w:val="24"/>
                <w:szCs w:val="24"/>
              </w:rPr>
              <w:t>2</w:t>
            </w:r>
          </w:p>
        </w:tc>
        <w:tc>
          <w:tcPr>
            <w:tcW w:w="4071" w:type="dxa"/>
            <w:tcBorders>
              <w:top w:val="single" w:sz="4" w:space="0" w:color="000000"/>
              <w:left w:val="single" w:sz="4" w:space="0" w:color="000000"/>
              <w:bottom w:val="single" w:sz="4" w:space="0" w:color="000000"/>
              <w:right w:val="nil"/>
            </w:tcBorders>
            <w:hideMark/>
          </w:tcPr>
          <w:p w14:paraId="6CA9ED64" w14:textId="77777777" w:rsidR="00D277E6" w:rsidRPr="00D277E6" w:rsidRDefault="00D277E6">
            <w:pPr>
              <w:spacing w:line="256" w:lineRule="auto"/>
              <w:rPr>
                <w:sz w:val="24"/>
                <w:szCs w:val="24"/>
              </w:rPr>
            </w:pPr>
            <w:r w:rsidRPr="00D277E6">
              <w:rPr>
                <w:sz w:val="24"/>
                <w:szCs w:val="24"/>
              </w:rPr>
              <w:t>Сфера духовной культуры</w:t>
            </w:r>
          </w:p>
        </w:tc>
        <w:tc>
          <w:tcPr>
            <w:tcW w:w="2146" w:type="dxa"/>
            <w:tcBorders>
              <w:top w:val="single" w:sz="4" w:space="0" w:color="000000"/>
              <w:left w:val="single" w:sz="4" w:space="0" w:color="000000"/>
              <w:bottom w:val="single" w:sz="4" w:space="0" w:color="000000"/>
              <w:right w:val="nil"/>
            </w:tcBorders>
            <w:hideMark/>
          </w:tcPr>
          <w:p w14:paraId="4E04F490" w14:textId="77777777" w:rsidR="00D277E6" w:rsidRPr="00D277E6" w:rsidRDefault="00D277E6">
            <w:pPr>
              <w:spacing w:line="256" w:lineRule="auto"/>
              <w:jc w:val="center"/>
              <w:rPr>
                <w:sz w:val="24"/>
                <w:szCs w:val="24"/>
              </w:rPr>
            </w:pPr>
            <w:r w:rsidRPr="00D277E6">
              <w:rPr>
                <w:sz w:val="24"/>
                <w:szCs w:val="24"/>
              </w:rPr>
              <w:t>8</w:t>
            </w:r>
          </w:p>
        </w:tc>
        <w:tc>
          <w:tcPr>
            <w:tcW w:w="2146" w:type="dxa"/>
            <w:tcBorders>
              <w:top w:val="single" w:sz="4" w:space="0" w:color="000000"/>
              <w:left w:val="single" w:sz="4" w:space="0" w:color="000000"/>
              <w:bottom w:val="single" w:sz="4" w:space="0" w:color="000000"/>
              <w:right w:val="nil"/>
            </w:tcBorders>
            <w:hideMark/>
          </w:tcPr>
          <w:p w14:paraId="2F270D0F" w14:textId="77777777" w:rsidR="00D277E6" w:rsidRPr="00D277E6" w:rsidRDefault="00D277E6">
            <w:pPr>
              <w:spacing w:line="256" w:lineRule="auto"/>
              <w:jc w:val="center"/>
              <w:rPr>
                <w:sz w:val="24"/>
                <w:szCs w:val="24"/>
              </w:rPr>
            </w:pPr>
            <w:r w:rsidRPr="00D277E6">
              <w:rPr>
                <w:sz w:val="24"/>
                <w:szCs w:val="24"/>
              </w:rPr>
              <w:t>1</w:t>
            </w:r>
          </w:p>
        </w:tc>
      </w:tr>
      <w:tr w:rsidR="00D277E6" w:rsidRPr="00D277E6" w14:paraId="5623738D" w14:textId="77777777" w:rsidTr="00D277E6">
        <w:tc>
          <w:tcPr>
            <w:tcW w:w="567" w:type="dxa"/>
            <w:tcBorders>
              <w:top w:val="single" w:sz="4" w:space="0" w:color="000000"/>
              <w:left w:val="single" w:sz="4" w:space="0" w:color="000000"/>
              <w:bottom w:val="single" w:sz="4" w:space="0" w:color="000000"/>
              <w:right w:val="nil"/>
            </w:tcBorders>
            <w:hideMark/>
          </w:tcPr>
          <w:p w14:paraId="374D77EE" w14:textId="77777777" w:rsidR="00D277E6" w:rsidRPr="00D277E6" w:rsidRDefault="00D277E6">
            <w:pPr>
              <w:spacing w:line="256" w:lineRule="auto"/>
              <w:jc w:val="center"/>
              <w:rPr>
                <w:rFonts w:ascii="Arial" w:hAnsi="Arial" w:cs="Arial"/>
                <w:sz w:val="24"/>
                <w:szCs w:val="24"/>
              </w:rPr>
            </w:pPr>
            <w:r w:rsidRPr="00D277E6">
              <w:rPr>
                <w:sz w:val="24"/>
                <w:szCs w:val="24"/>
              </w:rPr>
              <w:t>3</w:t>
            </w:r>
          </w:p>
        </w:tc>
        <w:tc>
          <w:tcPr>
            <w:tcW w:w="4071" w:type="dxa"/>
            <w:tcBorders>
              <w:top w:val="single" w:sz="4" w:space="0" w:color="000000"/>
              <w:left w:val="single" w:sz="4" w:space="0" w:color="000000"/>
              <w:bottom w:val="single" w:sz="4" w:space="0" w:color="000000"/>
              <w:right w:val="nil"/>
            </w:tcBorders>
            <w:hideMark/>
          </w:tcPr>
          <w:p w14:paraId="31FEC093" w14:textId="77777777" w:rsidR="00D277E6" w:rsidRPr="00D277E6" w:rsidRDefault="00D277E6">
            <w:pPr>
              <w:spacing w:line="256" w:lineRule="auto"/>
              <w:rPr>
                <w:sz w:val="24"/>
                <w:szCs w:val="24"/>
              </w:rPr>
            </w:pPr>
            <w:r w:rsidRPr="00D277E6">
              <w:rPr>
                <w:sz w:val="24"/>
                <w:szCs w:val="24"/>
              </w:rPr>
              <w:t>Социальная сфера</w:t>
            </w:r>
          </w:p>
        </w:tc>
        <w:tc>
          <w:tcPr>
            <w:tcW w:w="2146" w:type="dxa"/>
            <w:tcBorders>
              <w:top w:val="single" w:sz="4" w:space="0" w:color="000000"/>
              <w:left w:val="single" w:sz="4" w:space="0" w:color="000000"/>
              <w:bottom w:val="single" w:sz="4" w:space="0" w:color="000000"/>
              <w:right w:val="nil"/>
            </w:tcBorders>
            <w:hideMark/>
          </w:tcPr>
          <w:p w14:paraId="152E9C73" w14:textId="77777777" w:rsidR="00D277E6" w:rsidRPr="00D277E6" w:rsidRDefault="00D277E6">
            <w:pPr>
              <w:spacing w:line="256" w:lineRule="auto"/>
              <w:jc w:val="center"/>
              <w:rPr>
                <w:sz w:val="24"/>
                <w:szCs w:val="24"/>
              </w:rPr>
            </w:pPr>
            <w:r w:rsidRPr="00D277E6">
              <w:rPr>
                <w:sz w:val="24"/>
                <w:szCs w:val="24"/>
              </w:rPr>
              <w:t>5</w:t>
            </w:r>
          </w:p>
        </w:tc>
        <w:tc>
          <w:tcPr>
            <w:tcW w:w="2146" w:type="dxa"/>
            <w:tcBorders>
              <w:top w:val="single" w:sz="4" w:space="0" w:color="000000"/>
              <w:left w:val="single" w:sz="4" w:space="0" w:color="000000"/>
              <w:bottom w:val="single" w:sz="4" w:space="0" w:color="000000"/>
              <w:right w:val="nil"/>
            </w:tcBorders>
            <w:hideMark/>
          </w:tcPr>
          <w:p w14:paraId="3834A179" w14:textId="77777777" w:rsidR="00D277E6" w:rsidRPr="00D277E6" w:rsidRDefault="00D277E6">
            <w:pPr>
              <w:spacing w:line="256" w:lineRule="auto"/>
              <w:jc w:val="center"/>
              <w:rPr>
                <w:sz w:val="24"/>
                <w:szCs w:val="24"/>
              </w:rPr>
            </w:pPr>
            <w:r w:rsidRPr="00D277E6">
              <w:rPr>
                <w:sz w:val="24"/>
                <w:szCs w:val="24"/>
              </w:rPr>
              <w:t>1</w:t>
            </w:r>
          </w:p>
        </w:tc>
      </w:tr>
      <w:tr w:rsidR="00D277E6" w:rsidRPr="00D277E6" w14:paraId="439A4E7D" w14:textId="77777777" w:rsidTr="00D277E6">
        <w:tc>
          <w:tcPr>
            <w:tcW w:w="567" w:type="dxa"/>
            <w:tcBorders>
              <w:top w:val="single" w:sz="4" w:space="0" w:color="000000"/>
              <w:left w:val="single" w:sz="4" w:space="0" w:color="000000"/>
              <w:bottom w:val="single" w:sz="4" w:space="0" w:color="000000"/>
              <w:right w:val="nil"/>
            </w:tcBorders>
            <w:hideMark/>
          </w:tcPr>
          <w:p w14:paraId="2914C4D6" w14:textId="77777777" w:rsidR="00D277E6" w:rsidRPr="00D277E6" w:rsidRDefault="00D277E6">
            <w:pPr>
              <w:spacing w:line="256" w:lineRule="auto"/>
              <w:jc w:val="center"/>
              <w:rPr>
                <w:rFonts w:ascii="Arial" w:hAnsi="Arial" w:cs="Arial"/>
                <w:sz w:val="24"/>
                <w:szCs w:val="24"/>
              </w:rPr>
            </w:pPr>
            <w:r w:rsidRPr="00D277E6">
              <w:rPr>
                <w:sz w:val="24"/>
                <w:szCs w:val="24"/>
              </w:rPr>
              <w:t>4</w:t>
            </w:r>
          </w:p>
        </w:tc>
        <w:tc>
          <w:tcPr>
            <w:tcW w:w="4071" w:type="dxa"/>
            <w:tcBorders>
              <w:top w:val="single" w:sz="4" w:space="0" w:color="000000"/>
              <w:left w:val="single" w:sz="4" w:space="0" w:color="000000"/>
              <w:bottom w:val="single" w:sz="4" w:space="0" w:color="000000"/>
              <w:right w:val="nil"/>
            </w:tcBorders>
            <w:hideMark/>
          </w:tcPr>
          <w:p w14:paraId="1CD00CB4" w14:textId="77777777" w:rsidR="00D277E6" w:rsidRPr="00D277E6" w:rsidRDefault="00D277E6">
            <w:pPr>
              <w:spacing w:line="256" w:lineRule="auto"/>
              <w:rPr>
                <w:sz w:val="24"/>
                <w:szCs w:val="24"/>
              </w:rPr>
            </w:pPr>
            <w:r w:rsidRPr="00D277E6">
              <w:rPr>
                <w:sz w:val="24"/>
                <w:szCs w:val="24"/>
              </w:rPr>
              <w:t>Экономика</w:t>
            </w:r>
          </w:p>
        </w:tc>
        <w:tc>
          <w:tcPr>
            <w:tcW w:w="2146" w:type="dxa"/>
            <w:tcBorders>
              <w:top w:val="single" w:sz="4" w:space="0" w:color="000000"/>
              <w:left w:val="single" w:sz="4" w:space="0" w:color="000000"/>
              <w:bottom w:val="single" w:sz="4" w:space="0" w:color="000000"/>
              <w:right w:val="nil"/>
            </w:tcBorders>
            <w:hideMark/>
          </w:tcPr>
          <w:p w14:paraId="74840963" w14:textId="77777777" w:rsidR="00D277E6" w:rsidRPr="00D277E6" w:rsidRDefault="00D277E6">
            <w:pPr>
              <w:spacing w:line="256" w:lineRule="auto"/>
              <w:jc w:val="center"/>
              <w:rPr>
                <w:sz w:val="24"/>
                <w:szCs w:val="24"/>
              </w:rPr>
            </w:pPr>
            <w:r w:rsidRPr="00D277E6">
              <w:rPr>
                <w:sz w:val="24"/>
                <w:szCs w:val="24"/>
              </w:rPr>
              <w:t>15</w:t>
            </w:r>
          </w:p>
        </w:tc>
        <w:tc>
          <w:tcPr>
            <w:tcW w:w="2146" w:type="dxa"/>
            <w:tcBorders>
              <w:top w:val="single" w:sz="4" w:space="0" w:color="000000"/>
              <w:left w:val="single" w:sz="4" w:space="0" w:color="000000"/>
              <w:bottom w:val="single" w:sz="4" w:space="0" w:color="000000"/>
              <w:right w:val="nil"/>
            </w:tcBorders>
            <w:hideMark/>
          </w:tcPr>
          <w:p w14:paraId="08691D6B" w14:textId="77777777" w:rsidR="00D277E6" w:rsidRPr="00D277E6" w:rsidRDefault="00D277E6">
            <w:pPr>
              <w:spacing w:line="256" w:lineRule="auto"/>
              <w:jc w:val="center"/>
              <w:rPr>
                <w:sz w:val="24"/>
                <w:szCs w:val="24"/>
              </w:rPr>
            </w:pPr>
            <w:r w:rsidRPr="00D277E6">
              <w:rPr>
                <w:sz w:val="24"/>
                <w:szCs w:val="24"/>
              </w:rPr>
              <w:t>1</w:t>
            </w:r>
          </w:p>
        </w:tc>
      </w:tr>
      <w:tr w:rsidR="00D277E6" w:rsidRPr="00D277E6" w14:paraId="7A5566FB" w14:textId="77777777" w:rsidTr="00D277E6">
        <w:trPr>
          <w:trHeight w:val="373"/>
        </w:trPr>
        <w:tc>
          <w:tcPr>
            <w:tcW w:w="567" w:type="dxa"/>
            <w:tcBorders>
              <w:top w:val="nil"/>
              <w:left w:val="single" w:sz="4" w:space="0" w:color="000000"/>
              <w:bottom w:val="single" w:sz="4" w:space="0" w:color="000000"/>
              <w:right w:val="nil"/>
            </w:tcBorders>
            <w:hideMark/>
          </w:tcPr>
          <w:p w14:paraId="11C1E93B" w14:textId="77777777" w:rsidR="00D277E6" w:rsidRPr="00D277E6" w:rsidRDefault="00D277E6">
            <w:pPr>
              <w:spacing w:line="256" w:lineRule="auto"/>
              <w:jc w:val="center"/>
              <w:rPr>
                <w:rFonts w:ascii="Arial" w:hAnsi="Arial" w:cs="Arial"/>
                <w:sz w:val="24"/>
                <w:szCs w:val="24"/>
              </w:rPr>
            </w:pPr>
            <w:r w:rsidRPr="00D277E6">
              <w:rPr>
                <w:sz w:val="24"/>
                <w:szCs w:val="24"/>
              </w:rPr>
              <w:t xml:space="preserve">5 </w:t>
            </w:r>
          </w:p>
        </w:tc>
        <w:tc>
          <w:tcPr>
            <w:tcW w:w="4071" w:type="dxa"/>
            <w:tcBorders>
              <w:top w:val="nil"/>
              <w:left w:val="single" w:sz="4" w:space="0" w:color="000000"/>
              <w:bottom w:val="single" w:sz="4" w:space="0" w:color="000000"/>
              <w:right w:val="nil"/>
            </w:tcBorders>
            <w:hideMark/>
          </w:tcPr>
          <w:p w14:paraId="571D2B6A" w14:textId="77777777" w:rsidR="00D277E6" w:rsidRPr="00D277E6" w:rsidRDefault="00D277E6">
            <w:pPr>
              <w:spacing w:line="256" w:lineRule="auto"/>
              <w:rPr>
                <w:sz w:val="24"/>
                <w:szCs w:val="24"/>
              </w:rPr>
            </w:pPr>
            <w:r w:rsidRPr="00D277E6">
              <w:rPr>
                <w:sz w:val="24"/>
                <w:szCs w:val="24"/>
              </w:rPr>
              <w:t xml:space="preserve">Итого </w:t>
            </w:r>
          </w:p>
        </w:tc>
        <w:tc>
          <w:tcPr>
            <w:tcW w:w="2146" w:type="dxa"/>
            <w:tcBorders>
              <w:top w:val="nil"/>
              <w:left w:val="single" w:sz="4" w:space="0" w:color="000000"/>
              <w:bottom w:val="single" w:sz="4" w:space="0" w:color="000000"/>
              <w:right w:val="nil"/>
            </w:tcBorders>
            <w:hideMark/>
          </w:tcPr>
          <w:p w14:paraId="15175714" w14:textId="77777777" w:rsidR="00D277E6" w:rsidRPr="00D277E6" w:rsidRDefault="00D277E6">
            <w:pPr>
              <w:spacing w:line="256" w:lineRule="auto"/>
              <w:jc w:val="center"/>
              <w:rPr>
                <w:sz w:val="24"/>
                <w:szCs w:val="24"/>
              </w:rPr>
            </w:pPr>
            <w:r w:rsidRPr="00D277E6">
              <w:rPr>
                <w:sz w:val="24"/>
                <w:szCs w:val="24"/>
              </w:rPr>
              <w:t>34</w:t>
            </w:r>
          </w:p>
        </w:tc>
        <w:tc>
          <w:tcPr>
            <w:tcW w:w="2146" w:type="dxa"/>
            <w:tcBorders>
              <w:top w:val="nil"/>
              <w:left w:val="single" w:sz="4" w:space="0" w:color="000000"/>
              <w:bottom w:val="single" w:sz="4" w:space="0" w:color="000000"/>
              <w:right w:val="nil"/>
            </w:tcBorders>
            <w:hideMark/>
          </w:tcPr>
          <w:p w14:paraId="3B745E60" w14:textId="77777777" w:rsidR="00D277E6" w:rsidRPr="00D277E6" w:rsidRDefault="00D277E6">
            <w:pPr>
              <w:spacing w:line="256" w:lineRule="auto"/>
              <w:jc w:val="center"/>
              <w:rPr>
                <w:sz w:val="24"/>
                <w:szCs w:val="24"/>
              </w:rPr>
            </w:pPr>
            <w:r w:rsidRPr="00D277E6">
              <w:rPr>
                <w:sz w:val="24"/>
                <w:szCs w:val="24"/>
              </w:rPr>
              <w:t>4</w:t>
            </w:r>
          </w:p>
        </w:tc>
      </w:tr>
    </w:tbl>
    <w:p w14:paraId="395CB0C8" w14:textId="77777777" w:rsidR="00D277E6" w:rsidRPr="00D277E6" w:rsidRDefault="00D277E6" w:rsidP="00D277E6">
      <w:pPr>
        <w:rPr>
          <w:sz w:val="24"/>
          <w:szCs w:val="24"/>
          <w:lang w:eastAsia="zh-CN"/>
        </w:rPr>
      </w:pPr>
    </w:p>
    <w:p w14:paraId="33F6BD67" w14:textId="77777777" w:rsidR="00D277E6" w:rsidRPr="00D277E6" w:rsidRDefault="00D277E6" w:rsidP="00D277E6">
      <w:pPr>
        <w:rPr>
          <w:sz w:val="24"/>
          <w:szCs w:val="24"/>
        </w:rPr>
      </w:pPr>
    </w:p>
    <w:p w14:paraId="1BCCDC9B" w14:textId="77777777" w:rsidR="00D277E6" w:rsidRPr="00D277E6" w:rsidRDefault="00D277E6" w:rsidP="00D277E6">
      <w:pPr>
        <w:rPr>
          <w:sz w:val="24"/>
          <w:szCs w:val="24"/>
        </w:rPr>
      </w:pPr>
    </w:p>
    <w:p w14:paraId="1D37E507" w14:textId="77777777" w:rsidR="00D277E6" w:rsidRPr="00D277E6" w:rsidRDefault="00D277E6" w:rsidP="00D277E6">
      <w:pPr>
        <w:rPr>
          <w:sz w:val="24"/>
          <w:szCs w:val="24"/>
        </w:rPr>
      </w:pPr>
    </w:p>
    <w:p w14:paraId="0459F24C" w14:textId="77777777" w:rsidR="00D277E6" w:rsidRPr="00D277E6" w:rsidRDefault="00D277E6" w:rsidP="00D277E6">
      <w:pPr>
        <w:rPr>
          <w:sz w:val="24"/>
          <w:szCs w:val="24"/>
        </w:rPr>
      </w:pPr>
    </w:p>
    <w:p w14:paraId="09B0FC4B" w14:textId="77777777" w:rsidR="00D277E6" w:rsidRDefault="00D277E6" w:rsidP="00D277E6">
      <w:pPr>
        <w:rPr>
          <w:sz w:val="24"/>
          <w:szCs w:val="24"/>
        </w:rPr>
      </w:pPr>
    </w:p>
    <w:p w14:paraId="65CB82F0" w14:textId="77777777" w:rsidR="00D277E6" w:rsidRDefault="00D277E6" w:rsidP="00D277E6">
      <w:pPr>
        <w:rPr>
          <w:sz w:val="24"/>
          <w:szCs w:val="24"/>
        </w:rPr>
      </w:pPr>
    </w:p>
    <w:p w14:paraId="326AF0BF" w14:textId="77777777" w:rsidR="00112025" w:rsidRDefault="00112025">
      <w:pPr>
        <w:pStyle w:val="a3"/>
        <w:spacing w:before="4"/>
        <w:ind w:left="0"/>
      </w:pPr>
    </w:p>
    <w:p w14:paraId="38CAE6BA" w14:textId="75763A20" w:rsidR="00112025" w:rsidRPr="00D277E6" w:rsidRDefault="00112025" w:rsidP="00D277E6">
      <w:pPr>
        <w:pStyle w:val="a4"/>
        <w:numPr>
          <w:ilvl w:val="1"/>
          <w:numId w:val="3"/>
        </w:numPr>
        <w:tabs>
          <w:tab w:val="left" w:pos="554"/>
        </w:tabs>
        <w:ind w:left="553" w:hanging="191"/>
        <w:jc w:val="both"/>
        <w:rPr>
          <w:sz w:val="24"/>
        </w:rPr>
        <w:sectPr w:rsidR="00112025" w:rsidRPr="00D277E6" w:rsidSect="00D277E6">
          <w:pgSz w:w="11910" w:h="16840"/>
          <w:pgMar w:top="1134" w:right="851" w:bottom="1134" w:left="1701" w:header="720" w:footer="720" w:gutter="0"/>
          <w:cols w:space="720"/>
          <w:docGrid w:linePitch="299"/>
        </w:sectPr>
      </w:pPr>
    </w:p>
    <w:p w14:paraId="0815932C" w14:textId="77777777" w:rsidR="00112025" w:rsidRDefault="00112025">
      <w:pPr>
        <w:jc w:val="both"/>
        <w:rPr>
          <w:sz w:val="24"/>
        </w:rPr>
        <w:sectPr w:rsidR="00112025">
          <w:pgSz w:w="11910" w:h="16840"/>
          <w:pgMar w:top="620" w:right="580" w:bottom="280" w:left="1480" w:header="720" w:footer="720" w:gutter="0"/>
          <w:cols w:space="720"/>
        </w:sectPr>
      </w:pPr>
    </w:p>
    <w:p w14:paraId="3EBBB30F" w14:textId="17F13DFB" w:rsidR="00112025" w:rsidRDefault="00067E35">
      <w:pPr>
        <w:pStyle w:val="1"/>
        <w:spacing w:before="66"/>
        <w:ind w:left="3414" w:right="1571" w:hanging="1890"/>
        <w:jc w:val="both"/>
      </w:pPr>
      <w:r>
        <w:lastRenderedPageBreak/>
        <w:t xml:space="preserve">Аннотация к рабочей программе по курсу «Обществознания» </w:t>
      </w:r>
      <w:r w:rsidR="00D277E6">
        <w:t>9</w:t>
      </w:r>
      <w:r>
        <w:t xml:space="preserve"> класс (базовый уровень)</w:t>
      </w:r>
    </w:p>
    <w:p w14:paraId="41D12981" w14:textId="097B14CA" w:rsidR="00112025" w:rsidRDefault="00067E35" w:rsidP="00D277E6">
      <w:pPr>
        <w:pStyle w:val="a3"/>
        <w:ind w:left="272" w:right="285"/>
      </w:pPr>
      <w:r>
        <w:rPr>
          <w:b/>
        </w:rPr>
        <w:t xml:space="preserve">УМК: </w:t>
      </w:r>
      <w:r>
        <w:t xml:space="preserve">- </w:t>
      </w:r>
      <w:r w:rsidR="00D277E6" w:rsidRPr="00D277E6">
        <w:t xml:space="preserve">«Обществознание. 9 класс» (под редакцией Л.Н. Боголюбова, А.Ю. </w:t>
      </w:r>
      <w:proofErr w:type="spellStart"/>
      <w:r w:rsidR="00D277E6" w:rsidRPr="00D277E6">
        <w:t>Лазебниковой</w:t>
      </w:r>
      <w:proofErr w:type="spellEnd"/>
      <w:r w:rsidR="00D277E6" w:rsidRPr="00D277E6">
        <w:t>, А.И. Матвеева) 4-е издание  М.: «Просвещение», 2017.</w:t>
      </w:r>
    </w:p>
    <w:p w14:paraId="103218A7" w14:textId="3E9FF6F0" w:rsidR="00112025" w:rsidRDefault="00067E35">
      <w:pPr>
        <w:ind w:left="272"/>
        <w:jc w:val="both"/>
        <w:rPr>
          <w:b/>
          <w:sz w:val="24"/>
        </w:rPr>
      </w:pPr>
      <w:r>
        <w:rPr>
          <w:b/>
          <w:sz w:val="24"/>
        </w:rPr>
        <w:t>Количество часов:</w:t>
      </w:r>
      <w:r w:rsidR="00D277E6">
        <w:rPr>
          <w:b/>
          <w:sz w:val="24"/>
        </w:rPr>
        <w:t xml:space="preserve"> </w:t>
      </w:r>
      <w:r w:rsidR="00D277E6" w:rsidRPr="00D277E6">
        <w:rPr>
          <w:bCs/>
          <w:sz w:val="24"/>
        </w:rPr>
        <w:t>34 ч (1 ч в неделю)</w:t>
      </w:r>
      <w:r>
        <w:rPr>
          <w:b/>
          <w:sz w:val="24"/>
        </w:rPr>
        <w:t xml:space="preserve"> </w:t>
      </w:r>
    </w:p>
    <w:p w14:paraId="4D3F94F9" w14:textId="77777777" w:rsidR="00D277E6" w:rsidRPr="00D277E6" w:rsidRDefault="00D277E6" w:rsidP="00D277E6">
      <w:pPr>
        <w:ind w:left="272"/>
        <w:jc w:val="both"/>
        <w:rPr>
          <w:b/>
          <w:sz w:val="24"/>
        </w:rPr>
      </w:pPr>
      <w:r w:rsidRPr="00D277E6">
        <w:rPr>
          <w:b/>
          <w:sz w:val="24"/>
        </w:rPr>
        <w:t>ТЕМАТИЧЕСКОЕ ПЛАНИРОВАНИЕ</w:t>
      </w:r>
    </w:p>
    <w:p w14:paraId="1B42F81D" w14:textId="77777777" w:rsidR="00D277E6" w:rsidRPr="00D277E6" w:rsidRDefault="00D277E6" w:rsidP="00D277E6">
      <w:pPr>
        <w:ind w:left="272"/>
        <w:jc w:val="both"/>
        <w:rPr>
          <w:bCs/>
          <w:sz w:val="24"/>
        </w:rPr>
      </w:pPr>
      <w:r w:rsidRPr="00D277E6">
        <w:rPr>
          <w:bCs/>
          <w:sz w:val="24"/>
        </w:rPr>
        <w:t>СОСТАВЛЕНО С УЧЕТОМ ПРИМЕРНОЙ ПРОГРАММЫ ВОСПИТАНИЯ</w:t>
      </w:r>
    </w:p>
    <w:tbl>
      <w:tblPr>
        <w:tblW w:w="10104" w:type="dxa"/>
        <w:tblInd w:w="3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A0" w:firstRow="1" w:lastRow="0" w:firstColumn="1" w:lastColumn="0" w:noHBand="0" w:noVBand="1"/>
      </w:tblPr>
      <w:tblGrid>
        <w:gridCol w:w="773"/>
        <w:gridCol w:w="3086"/>
        <w:gridCol w:w="2279"/>
        <w:gridCol w:w="1884"/>
        <w:gridCol w:w="2082"/>
      </w:tblGrid>
      <w:tr w:rsidR="00D277E6" w:rsidRPr="00D277E6" w14:paraId="101461E8" w14:textId="77777777" w:rsidTr="00D277E6">
        <w:trPr>
          <w:trHeight w:val="534"/>
        </w:trPr>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3353A56" w14:textId="77777777" w:rsidR="00D277E6" w:rsidRPr="00D277E6" w:rsidRDefault="00D277E6" w:rsidP="00D277E6">
            <w:pPr>
              <w:ind w:left="272"/>
              <w:jc w:val="both"/>
              <w:rPr>
                <w:sz w:val="24"/>
              </w:rPr>
            </w:pPr>
            <w:r w:rsidRPr="00D277E6">
              <w:rPr>
                <w:sz w:val="24"/>
              </w:rPr>
              <w:t>№</w:t>
            </w:r>
          </w:p>
        </w:tc>
        <w:tc>
          <w:tcPr>
            <w:tcW w:w="377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C0BF239" w14:textId="77777777" w:rsidR="00D277E6" w:rsidRPr="00D277E6" w:rsidRDefault="00D277E6" w:rsidP="00D277E6">
            <w:pPr>
              <w:ind w:left="272"/>
              <w:jc w:val="both"/>
              <w:rPr>
                <w:sz w:val="24"/>
              </w:rPr>
            </w:pPr>
            <w:r w:rsidRPr="00D277E6">
              <w:rPr>
                <w:sz w:val="24"/>
              </w:rPr>
              <w:t>Тема</w:t>
            </w:r>
          </w:p>
        </w:tc>
        <w:tc>
          <w:tcPr>
            <w:tcW w:w="1504" w:type="dxa"/>
            <w:tcBorders>
              <w:top w:val="single" w:sz="4" w:space="0" w:color="000001"/>
              <w:left w:val="single" w:sz="4" w:space="0" w:color="000001"/>
              <w:bottom w:val="single" w:sz="4" w:space="0" w:color="000001"/>
              <w:right w:val="single" w:sz="4" w:space="0" w:color="000001"/>
            </w:tcBorders>
            <w:shd w:val="clear" w:color="auto" w:fill="FFFFFF"/>
            <w:hideMark/>
          </w:tcPr>
          <w:p w14:paraId="51584DA5" w14:textId="77777777" w:rsidR="00D277E6" w:rsidRPr="00D277E6" w:rsidRDefault="00D277E6" w:rsidP="00D277E6">
            <w:pPr>
              <w:ind w:left="272"/>
              <w:jc w:val="both"/>
              <w:rPr>
                <w:sz w:val="24"/>
              </w:rPr>
            </w:pPr>
            <w:r w:rsidRPr="00D277E6">
              <w:rPr>
                <w:b/>
                <w:sz w:val="24"/>
              </w:rPr>
              <w:t>Модуль рабочей программы воспитания «Школьный урок»</w:t>
            </w:r>
          </w:p>
        </w:tc>
        <w:tc>
          <w:tcPr>
            <w:tcW w:w="20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3A7A415" w14:textId="77777777" w:rsidR="00D277E6" w:rsidRPr="00D277E6" w:rsidRDefault="00D277E6" w:rsidP="00D277E6">
            <w:pPr>
              <w:ind w:left="272"/>
              <w:jc w:val="both"/>
              <w:rPr>
                <w:sz w:val="24"/>
              </w:rPr>
            </w:pPr>
            <w:r w:rsidRPr="00D277E6">
              <w:rPr>
                <w:sz w:val="24"/>
              </w:rPr>
              <w:t>Количество часов</w:t>
            </w:r>
          </w:p>
        </w:tc>
        <w:tc>
          <w:tcPr>
            <w:tcW w:w="2000" w:type="dxa"/>
            <w:tcBorders>
              <w:top w:val="single" w:sz="4" w:space="0" w:color="000001"/>
              <w:left w:val="single" w:sz="4" w:space="0" w:color="000001"/>
              <w:bottom w:val="single" w:sz="4" w:space="0" w:color="000001"/>
              <w:right w:val="single" w:sz="4" w:space="0" w:color="00000A"/>
            </w:tcBorders>
            <w:shd w:val="clear" w:color="auto" w:fill="FFFFFF"/>
            <w:vAlign w:val="center"/>
            <w:hideMark/>
          </w:tcPr>
          <w:p w14:paraId="114E9E1C" w14:textId="138ABAE6" w:rsidR="00D277E6" w:rsidRPr="00D277E6" w:rsidRDefault="00D277E6" w:rsidP="00D277E6">
            <w:pPr>
              <w:ind w:left="272"/>
              <w:jc w:val="both"/>
              <w:rPr>
                <w:sz w:val="24"/>
              </w:rPr>
            </w:pPr>
            <w:r>
              <w:rPr>
                <w:sz w:val="24"/>
              </w:rPr>
              <w:t>Повторительно-обобщающие уроки</w:t>
            </w:r>
          </w:p>
        </w:tc>
      </w:tr>
      <w:tr w:rsidR="00D277E6" w:rsidRPr="00D277E6" w14:paraId="2234998E" w14:textId="77777777" w:rsidTr="00D277E6">
        <w:trPr>
          <w:trHeight w:val="361"/>
        </w:trPr>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FCAA90" w14:textId="77777777" w:rsidR="00D277E6" w:rsidRPr="00D277E6" w:rsidRDefault="00D277E6" w:rsidP="00D277E6">
            <w:pPr>
              <w:numPr>
                <w:ilvl w:val="0"/>
                <w:numId w:val="12"/>
              </w:numPr>
              <w:jc w:val="both"/>
              <w:rPr>
                <w:sz w:val="24"/>
                <w:szCs w:val="24"/>
              </w:rPr>
            </w:pPr>
          </w:p>
        </w:tc>
        <w:tc>
          <w:tcPr>
            <w:tcW w:w="3774" w:type="dxa"/>
            <w:tcBorders>
              <w:top w:val="single" w:sz="4" w:space="0" w:color="000001"/>
              <w:left w:val="single" w:sz="4" w:space="0" w:color="000001"/>
              <w:bottom w:val="single" w:sz="4" w:space="0" w:color="000001"/>
              <w:right w:val="single" w:sz="4" w:space="0" w:color="000001"/>
            </w:tcBorders>
            <w:hideMark/>
          </w:tcPr>
          <w:p w14:paraId="102859BD" w14:textId="77777777" w:rsidR="00D277E6" w:rsidRPr="00D277E6" w:rsidRDefault="00D277E6" w:rsidP="00D277E6">
            <w:pPr>
              <w:ind w:left="272"/>
              <w:jc w:val="both"/>
              <w:rPr>
                <w:sz w:val="24"/>
              </w:rPr>
            </w:pPr>
            <w:r w:rsidRPr="00D277E6">
              <w:rPr>
                <w:bCs/>
                <w:sz w:val="24"/>
              </w:rPr>
              <w:t>Введение</w:t>
            </w:r>
          </w:p>
        </w:tc>
        <w:tc>
          <w:tcPr>
            <w:tcW w:w="1504" w:type="dxa"/>
            <w:tcBorders>
              <w:top w:val="single" w:sz="4" w:space="0" w:color="000001"/>
              <w:left w:val="single" w:sz="4" w:space="0" w:color="000001"/>
              <w:bottom w:val="single" w:sz="4" w:space="0" w:color="000001"/>
              <w:right w:val="single" w:sz="4" w:space="0" w:color="000001"/>
            </w:tcBorders>
            <w:shd w:val="clear" w:color="auto" w:fill="FFFFFF"/>
            <w:hideMark/>
          </w:tcPr>
          <w:p w14:paraId="77077236" w14:textId="77777777" w:rsidR="00D277E6" w:rsidRPr="00D277E6" w:rsidRDefault="00D277E6" w:rsidP="00D277E6">
            <w:pPr>
              <w:ind w:left="272"/>
              <w:jc w:val="both"/>
              <w:rPr>
                <w:sz w:val="24"/>
              </w:rPr>
            </w:pPr>
            <w:r w:rsidRPr="00D277E6">
              <w:rPr>
                <w:sz w:val="24"/>
              </w:rPr>
              <w:t>День знаний 01.09 (07.09)</w:t>
            </w:r>
          </w:p>
        </w:tc>
        <w:tc>
          <w:tcPr>
            <w:tcW w:w="2000" w:type="dxa"/>
            <w:tcBorders>
              <w:top w:val="single" w:sz="4" w:space="0" w:color="000001"/>
              <w:left w:val="single" w:sz="4" w:space="0" w:color="000001"/>
              <w:bottom w:val="single" w:sz="4" w:space="0" w:color="000001"/>
              <w:right w:val="single" w:sz="4" w:space="0" w:color="000001"/>
            </w:tcBorders>
            <w:shd w:val="clear" w:color="auto" w:fill="FFFFFF"/>
            <w:hideMark/>
          </w:tcPr>
          <w:p w14:paraId="73B5778D" w14:textId="77777777" w:rsidR="00D277E6" w:rsidRPr="00D277E6" w:rsidRDefault="00D277E6" w:rsidP="00D277E6">
            <w:pPr>
              <w:ind w:left="272"/>
              <w:jc w:val="both"/>
              <w:rPr>
                <w:sz w:val="24"/>
              </w:rPr>
            </w:pPr>
            <w:r w:rsidRPr="00D277E6">
              <w:rPr>
                <w:sz w:val="24"/>
              </w:rPr>
              <w:t>1</w:t>
            </w:r>
          </w:p>
        </w:tc>
        <w:tc>
          <w:tcPr>
            <w:tcW w:w="2000" w:type="dxa"/>
            <w:tcBorders>
              <w:top w:val="single" w:sz="4" w:space="0" w:color="000001"/>
              <w:left w:val="single" w:sz="4" w:space="0" w:color="000001"/>
              <w:bottom w:val="single" w:sz="4" w:space="0" w:color="000001"/>
              <w:right w:val="single" w:sz="4" w:space="0" w:color="00000A"/>
            </w:tcBorders>
            <w:shd w:val="clear" w:color="auto" w:fill="FFFFFF"/>
            <w:hideMark/>
          </w:tcPr>
          <w:p w14:paraId="13B858D5" w14:textId="77777777" w:rsidR="00D277E6" w:rsidRPr="00D277E6" w:rsidRDefault="00D277E6" w:rsidP="00D277E6">
            <w:pPr>
              <w:ind w:left="272"/>
              <w:jc w:val="both"/>
              <w:rPr>
                <w:sz w:val="24"/>
              </w:rPr>
            </w:pPr>
            <w:r w:rsidRPr="00D277E6">
              <w:rPr>
                <w:sz w:val="24"/>
              </w:rPr>
              <w:t>-</w:t>
            </w:r>
          </w:p>
        </w:tc>
      </w:tr>
      <w:tr w:rsidR="00D277E6" w:rsidRPr="00D277E6" w14:paraId="7039B957" w14:textId="77777777" w:rsidTr="00D277E6">
        <w:trPr>
          <w:trHeight w:val="361"/>
        </w:trPr>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F39C93" w14:textId="77777777" w:rsidR="00D277E6" w:rsidRPr="00D277E6" w:rsidRDefault="00D277E6" w:rsidP="00D277E6">
            <w:pPr>
              <w:numPr>
                <w:ilvl w:val="0"/>
                <w:numId w:val="12"/>
              </w:numPr>
              <w:jc w:val="both"/>
              <w:rPr>
                <w:sz w:val="24"/>
                <w:szCs w:val="24"/>
              </w:rPr>
            </w:pPr>
          </w:p>
        </w:tc>
        <w:tc>
          <w:tcPr>
            <w:tcW w:w="3774" w:type="dxa"/>
            <w:tcBorders>
              <w:top w:val="single" w:sz="4" w:space="0" w:color="000001"/>
              <w:left w:val="single" w:sz="4" w:space="0" w:color="000001"/>
              <w:bottom w:val="single" w:sz="4" w:space="0" w:color="000001"/>
              <w:right w:val="single" w:sz="4" w:space="0" w:color="000001"/>
            </w:tcBorders>
            <w:hideMark/>
          </w:tcPr>
          <w:p w14:paraId="5ACA91E3" w14:textId="77777777" w:rsidR="00D277E6" w:rsidRPr="00D277E6" w:rsidRDefault="00D277E6" w:rsidP="00D277E6">
            <w:pPr>
              <w:ind w:left="272"/>
              <w:jc w:val="both"/>
              <w:rPr>
                <w:sz w:val="24"/>
              </w:rPr>
            </w:pPr>
            <w:r w:rsidRPr="00D277E6">
              <w:rPr>
                <w:sz w:val="24"/>
              </w:rPr>
              <w:t>Тема 1. Политика</w:t>
            </w:r>
          </w:p>
        </w:tc>
        <w:tc>
          <w:tcPr>
            <w:tcW w:w="1504" w:type="dxa"/>
            <w:tcBorders>
              <w:top w:val="single" w:sz="4" w:space="0" w:color="000001"/>
              <w:left w:val="single" w:sz="4" w:space="0" w:color="000001"/>
              <w:bottom w:val="single" w:sz="4" w:space="0" w:color="000001"/>
              <w:right w:val="single" w:sz="4" w:space="0" w:color="000001"/>
            </w:tcBorders>
            <w:shd w:val="clear" w:color="auto" w:fill="FFFFFF"/>
            <w:hideMark/>
          </w:tcPr>
          <w:p w14:paraId="284B8D2E" w14:textId="77777777" w:rsidR="00D277E6" w:rsidRPr="00D277E6" w:rsidRDefault="00D277E6" w:rsidP="00D277E6">
            <w:pPr>
              <w:ind w:left="272"/>
              <w:jc w:val="both"/>
              <w:rPr>
                <w:sz w:val="24"/>
              </w:rPr>
            </w:pPr>
            <w:r w:rsidRPr="00D277E6">
              <w:rPr>
                <w:sz w:val="24"/>
              </w:rPr>
              <w:t>День народного единства 04.11 (09.11)</w:t>
            </w:r>
          </w:p>
        </w:tc>
        <w:tc>
          <w:tcPr>
            <w:tcW w:w="2000" w:type="dxa"/>
            <w:tcBorders>
              <w:top w:val="single" w:sz="4" w:space="0" w:color="000001"/>
              <w:left w:val="single" w:sz="4" w:space="0" w:color="000001"/>
              <w:bottom w:val="single" w:sz="4" w:space="0" w:color="000001"/>
              <w:right w:val="single" w:sz="4" w:space="0" w:color="000001"/>
            </w:tcBorders>
            <w:shd w:val="clear" w:color="auto" w:fill="FFFFFF"/>
            <w:hideMark/>
          </w:tcPr>
          <w:p w14:paraId="7573DDC6" w14:textId="77777777" w:rsidR="00D277E6" w:rsidRPr="00D277E6" w:rsidRDefault="00D277E6" w:rsidP="00D277E6">
            <w:pPr>
              <w:ind w:left="272"/>
              <w:jc w:val="both"/>
              <w:rPr>
                <w:sz w:val="24"/>
              </w:rPr>
            </w:pPr>
            <w:r w:rsidRPr="00D277E6">
              <w:rPr>
                <w:sz w:val="24"/>
              </w:rPr>
              <w:t>10</w:t>
            </w:r>
          </w:p>
        </w:tc>
        <w:tc>
          <w:tcPr>
            <w:tcW w:w="2000" w:type="dxa"/>
            <w:tcBorders>
              <w:top w:val="single" w:sz="4" w:space="0" w:color="000001"/>
              <w:left w:val="single" w:sz="4" w:space="0" w:color="000001"/>
              <w:bottom w:val="single" w:sz="4" w:space="0" w:color="000001"/>
              <w:right w:val="single" w:sz="4" w:space="0" w:color="00000A"/>
            </w:tcBorders>
            <w:shd w:val="clear" w:color="auto" w:fill="FFFFFF"/>
            <w:hideMark/>
          </w:tcPr>
          <w:p w14:paraId="790FDA61" w14:textId="77777777" w:rsidR="00D277E6" w:rsidRPr="00D277E6" w:rsidRDefault="00D277E6" w:rsidP="00D277E6">
            <w:pPr>
              <w:ind w:left="272"/>
              <w:jc w:val="both"/>
              <w:rPr>
                <w:sz w:val="24"/>
              </w:rPr>
            </w:pPr>
            <w:r w:rsidRPr="00D277E6">
              <w:rPr>
                <w:sz w:val="24"/>
              </w:rPr>
              <w:t>1</w:t>
            </w:r>
          </w:p>
        </w:tc>
      </w:tr>
      <w:tr w:rsidR="00D277E6" w:rsidRPr="00D277E6" w14:paraId="186D6F65" w14:textId="77777777" w:rsidTr="00D277E6">
        <w:trPr>
          <w:trHeight w:val="405"/>
        </w:trPr>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88336A" w14:textId="77777777" w:rsidR="00D277E6" w:rsidRPr="00D277E6" w:rsidRDefault="00D277E6" w:rsidP="00D277E6">
            <w:pPr>
              <w:numPr>
                <w:ilvl w:val="0"/>
                <w:numId w:val="12"/>
              </w:numPr>
              <w:jc w:val="both"/>
              <w:rPr>
                <w:sz w:val="24"/>
                <w:szCs w:val="24"/>
              </w:rPr>
            </w:pPr>
          </w:p>
        </w:tc>
        <w:tc>
          <w:tcPr>
            <w:tcW w:w="3774" w:type="dxa"/>
            <w:tcBorders>
              <w:top w:val="single" w:sz="4" w:space="0" w:color="000001"/>
              <w:left w:val="single" w:sz="4" w:space="0" w:color="000001"/>
              <w:bottom w:val="single" w:sz="4" w:space="0" w:color="000001"/>
              <w:right w:val="single" w:sz="4" w:space="0" w:color="000001"/>
            </w:tcBorders>
            <w:hideMark/>
          </w:tcPr>
          <w:p w14:paraId="1129709B" w14:textId="77777777" w:rsidR="00D277E6" w:rsidRPr="00D277E6" w:rsidRDefault="00D277E6" w:rsidP="00D277E6">
            <w:pPr>
              <w:ind w:left="272"/>
              <w:jc w:val="both"/>
              <w:rPr>
                <w:sz w:val="24"/>
              </w:rPr>
            </w:pPr>
            <w:r w:rsidRPr="00D277E6">
              <w:rPr>
                <w:sz w:val="24"/>
              </w:rPr>
              <w:t xml:space="preserve">Тема 2. Право  </w:t>
            </w:r>
          </w:p>
        </w:tc>
        <w:tc>
          <w:tcPr>
            <w:tcW w:w="1504" w:type="dxa"/>
            <w:tcBorders>
              <w:top w:val="single" w:sz="4" w:space="0" w:color="000001"/>
              <w:left w:val="single" w:sz="4" w:space="0" w:color="000001"/>
              <w:bottom w:val="single" w:sz="4" w:space="0" w:color="000001"/>
              <w:right w:val="single" w:sz="4" w:space="0" w:color="000001"/>
            </w:tcBorders>
            <w:shd w:val="clear" w:color="auto" w:fill="FFFFFF"/>
          </w:tcPr>
          <w:p w14:paraId="7DD1B0F6" w14:textId="77777777" w:rsidR="00D277E6" w:rsidRPr="00D277E6" w:rsidRDefault="00D277E6" w:rsidP="00D277E6">
            <w:pPr>
              <w:ind w:left="272"/>
              <w:jc w:val="both"/>
              <w:rPr>
                <w:sz w:val="24"/>
              </w:rPr>
            </w:pPr>
            <w:r w:rsidRPr="00D277E6">
              <w:rPr>
                <w:sz w:val="24"/>
              </w:rPr>
              <w:t>День Конституции Российской Федерации.12.12 (14.12)</w:t>
            </w:r>
          </w:p>
          <w:p w14:paraId="707ED895" w14:textId="77777777" w:rsidR="00D277E6" w:rsidRPr="00D277E6" w:rsidRDefault="00D277E6" w:rsidP="00D277E6">
            <w:pPr>
              <w:ind w:left="272"/>
              <w:jc w:val="both"/>
              <w:rPr>
                <w:sz w:val="24"/>
              </w:rPr>
            </w:pPr>
            <w:r w:rsidRPr="00D277E6">
              <w:rPr>
                <w:sz w:val="24"/>
              </w:rPr>
              <w:t>День Республики Крым.20.01 (25.01)</w:t>
            </w:r>
          </w:p>
          <w:p w14:paraId="4D47B8D9" w14:textId="77777777" w:rsidR="00D277E6" w:rsidRPr="00D277E6" w:rsidRDefault="00D277E6" w:rsidP="00D277E6">
            <w:pPr>
              <w:ind w:left="272"/>
              <w:jc w:val="both"/>
              <w:rPr>
                <w:sz w:val="24"/>
              </w:rPr>
            </w:pPr>
            <w:r w:rsidRPr="00D277E6">
              <w:rPr>
                <w:sz w:val="24"/>
              </w:rPr>
              <w:t>День освобождения Симферополя от немецко-фашистских захватчиков.13.04 (19.04)</w:t>
            </w:r>
          </w:p>
          <w:p w14:paraId="538B4C40" w14:textId="77777777" w:rsidR="00D277E6" w:rsidRPr="00D277E6" w:rsidRDefault="00D277E6" w:rsidP="00D277E6">
            <w:pPr>
              <w:ind w:left="272"/>
              <w:jc w:val="both"/>
              <w:rPr>
                <w:sz w:val="24"/>
              </w:rPr>
            </w:pPr>
            <w:r w:rsidRPr="00D277E6">
              <w:rPr>
                <w:sz w:val="24"/>
              </w:rPr>
              <w:t>День Победы советского народа в Великой Отечественной войне 1941-1945 годов.09.05 (10.05)</w:t>
            </w:r>
          </w:p>
          <w:p w14:paraId="21F910EA" w14:textId="77777777" w:rsidR="00D277E6" w:rsidRPr="00D277E6" w:rsidRDefault="00D277E6" w:rsidP="00D277E6">
            <w:pPr>
              <w:ind w:left="272"/>
              <w:jc w:val="both"/>
              <w:rPr>
                <w:sz w:val="24"/>
              </w:rPr>
            </w:pPr>
          </w:p>
        </w:tc>
        <w:tc>
          <w:tcPr>
            <w:tcW w:w="2000" w:type="dxa"/>
            <w:tcBorders>
              <w:top w:val="single" w:sz="4" w:space="0" w:color="000001"/>
              <w:left w:val="single" w:sz="4" w:space="0" w:color="000001"/>
              <w:bottom w:val="single" w:sz="4" w:space="0" w:color="000001"/>
              <w:right w:val="single" w:sz="4" w:space="0" w:color="000001"/>
            </w:tcBorders>
            <w:shd w:val="clear" w:color="auto" w:fill="FFFFFF"/>
            <w:hideMark/>
          </w:tcPr>
          <w:p w14:paraId="6B0A966E" w14:textId="77777777" w:rsidR="00D277E6" w:rsidRPr="00D277E6" w:rsidRDefault="00D277E6" w:rsidP="00D277E6">
            <w:pPr>
              <w:ind w:left="272"/>
              <w:jc w:val="both"/>
              <w:rPr>
                <w:sz w:val="24"/>
              </w:rPr>
            </w:pPr>
            <w:r w:rsidRPr="00D277E6">
              <w:rPr>
                <w:sz w:val="24"/>
              </w:rPr>
              <w:t>21</w:t>
            </w:r>
          </w:p>
        </w:tc>
        <w:tc>
          <w:tcPr>
            <w:tcW w:w="2000" w:type="dxa"/>
            <w:tcBorders>
              <w:top w:val="single" w:sz="4" w:space="0" w:color="000001"/>
              <w:left w:val="single" w:sz="4" w:space="0" w:color="000001"/>
              <w:bottom w:val="single" w:sz="4" w:space="0" w:color="000001"/>
              <w:right w:val="single" w:sz="4" w:space="0" w:color="00000A"/>
            </w:tcBorders>
            <w:shd w:val="clear" w:color="auto" w:fill="FFFFFF"/>
            <w:hideMark/>
          </w:tcPr>
          <w:p w14:paraId="1039E75C" w14:textId="77777777" w:rsidR="00D277E6" w:rsidRPr="00D277E6" w:rsidRDefault="00D277E6" w:rsidP="00D277E6">
            <w:pPr>
              <w:ind w:left="272"/>
              <w:jc w:val="both"/>
              <w:rPr>
                <w:sz w:val="24"/>
              </w:rPr>
            </w:pPr>
            <w:r w:rsidRPr="00D277E6">
              <w:rPr>
                <w:sz w:val="24"/>
              </w:rPr>
              <w:t>1</w:t>
            </w:r>
          </w:p>
        </w:tc>
      </w:tr>
      <w:tr w:rsidR="00D277E6" w:rsidRPr="00D277E6" w14:paraId="4988FD06" w14:textId="77777777" w:rsidTr="00D277E6">
        <w:trPr>
          <w:trHeight w:val="405"/>
        </w:trPr>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57274B" w14:textId="77777777" w:rsidR="00D277E6" w:rsidRPr="00D277E6" w:rsidRDefault="00D277E6" w:rsidP="00D277E6">
            <w:pPr>
              <w:numPr>
                <w:ilvl w:val="0"/>
                <w:numId w:val="12"/>
              </w:numPr>
              <w:jc w:val="both"/>
              <w:rPr>
                <w:sz w:val="24"/>
                <w:szCs w:val="24"/>
              </w:rPr>
            </w:pPr>
          </w:p>
        </w:tc>
        <w:tc>
          <w:tcPr>
            <w:tcW w:w="3774" w:type="dxa"/>
            <w:tcBorders>
              <w:top w:val="single" w:sz="4" w:space="0" w:color="000001"/>
              <w:left w:val="single" w:sz="4" w:space="0" w:color="000001"/>
              <w:bottom w:val="single" w:sz="4" w:space="0" w:color="000001"/>
              <w:right w:val="single" w:sz="4" w:space="0" w:color="000001"/>
            </w:tcBorders>
            <w:hideMark/>
          </w:tcPr>
          <w:p w14:paraId="5F8B4B86" w14:textId="77777777" w:rsidR="00D277E6" w:rsidRPr="00D277E6" w:rsidRDefault="00D277E6" w:rsidP="00D277E6">
            <w:pPr>
              <w:ind w:left="272"/>
              <w:jc w:val="both"/>
              <w:rPr>
                <w:sz w:val="24"/>
              </w:rPr>
            </w:pPr>
            <w:r w:rsidRPr="00D277E6">
              <w:rPr>
                <w:sz w:val="24"/>
              </w:rPr>
              <w:t>Итоговое повторение</w:t>
            </w:r>
          </w:p>
        </w:tc>
        <w:tc>
          <w:tcPr>
            <w:tcW w:w="1504" w:type="dxa"/>
            <w:tcBorders>
              <w:top w:val="single" w:sz="4" w:space="0" w:color="000001"/>
              <w:left w:val="single" w:sz="4" w:space="0" w:color="000001"/>
              <w:bottom w:val="single" w:sz="4" w:space="0" w:color="000001"/>
              <w:right w:val="single" w:sz="4" w:space="0" w:color="000001"/>
            </w:tcBorders>
            <w:shd w:val="clear" w:color="auto" w:fill="FFFFFF"/>
          </w:tcPr>
          <w:p w14:paraId="7DDD475E" w14:textId="77777777" w:rsidR="00D277E6" w:rsidRPr="00D277E6" w:rsidRDefault="00D277E6" w:rsidP="00D277E6">
            <w:pPr>
              <w:ind w:left="272"/>
              <w:jc w:val="both"/>
              <w:rPr>
                <w:sz w:val="24"/>
              </w:rPr>
            </w:pPr>
          </w:p>
        </w:tc>
        <w:tc>
          <w:tcPr>
            <w:tcW w:w="2000" w:type="dxa"/>
            <w:tcBorders>
              <w:top w:val="single" w:sz="4" w:space="0" w:color="000001"/>
              <w:left w:val="single" w:sz="4" w:space="0" w:color="000001"/>
              <w:bottom w:val="single" w:sz="4" w:space="0" w:color="000001"/>
              <w:right w:val="single" w:sz="4" w:space="0" w:color="000001"/>
            </w:tcBorders>
            <w:shd w:val="clear" w:color="auto" w:fill="FFFFFF"/>
            <w:hideMark/>
          </w:tcPr>
          <w:p w14:paraId="2D07CC5F" w14:textId="77777777" w:rsidR="00D277E6" w:rsidRPr="00D277E6" w:rsidRDefault="00D277E6" w:rsidP="00D277E6">
            <w:pPr>
              <w:ind w:left="272"/>
              <w:jc w:val="both"/>
              <w:rPr>
                <w:sz w:val="24"/>
              </w:rPr>
            </w:pPr>
            <w:r w:rsidRPr="00D277E6">
              <w:rPr>
                <w:sz w:val="24"/>
              </w:rPr>
              <w:t>1</w:t>
            </w:r>
          </w:p>
        </w:tc>
        <w:tc>
          <w:tcPr>
            <w:tcW w:w="2000" w:type="dxa"/>
            <w:tcBorders>
              <w:top w:val="single" w:sz="4" w:space="0" w:color="000001"/>
              <w:left w:val="single" w:sz="4" w:space="0" w:color="000001"/>
              <w:bottom w:val="single" w:sz="4" w:space="0" w:color="000001"/>
              <w:right w:val="single" w:sz="4" w:space="0" w:color="00000A"/>
            </w:tcBorders>
            <w:shd w:val="clear" w:color="auto" w:fill="FFFFFF"/>
            <w:hideMark/>
          </w:tcPr>
          <w:p w14:paraId="1F382FA8" w14:textId="77777777" w:rsidR="00D277E6" w:rsidRPr="00D277E6" w:rsidRDefault="00D277E6" w:rsidP="00D277E6">
            <w:pPr>
              <w:ind w:left="272"/>
              <w:jc w:val="both"/>
              <w:rPr>
                <w:sz w:val="24"/>
              </w:rPr>
            </w:pPr>
            <w:r w:rsidRPr="00D277E6">
              <w:rPr>
                <w:sz w:val="24"/>
              </w:rPr>
              <w:t>-</w:t>
            </w:r>
          </w:p>
        </w:tc>
      </w:tr>
      <w:tr w:rsidR="00D277E6" w:rsidRPr="00D277E6" w14:paraId="49E1C3A2" w14:textId="77777777" w:rsidTr="00D277E6">
        <w:trPr>
          <w:trHeight w:val="405"/>
        </w:trPr>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75FA37A" w14:textId="77777777" w:rsidR="00D277E6" w:rsidRPr="00D277E6" w:rsidRDefault="00D277E6" w:rsidP="00D277E6">
            <w:pPr>
              <w:ind w:left="272"/>
              <w:jc w:val="both"/>
              <w:rPr>
                <w:sz w:val="24"/>
                <w:szCs w:val="24"/>
              </w:rPr>
            </w:pPr>
            <w:r w:rsidRPr="00D277E6">
              <w:rPr>
                <w:sz w:val="24"/>
                <w:szCs w:val="24"/>
              </w:rPr>
              <w:t xml:space="preserve">   5.</w:t>
            </w:r>
          </w:p>
        </w:tc>
        <w:tc>
          <w:tcPr>
            <w:tcW w:w="3774" w:type="dxa"/>
            <w:tcBorders>
              <w:top w:val="single" w:sz="4" w:space="0" w:color="000001"/>
              <w:left w:val="single" w:sz="4" w:space="0" w:color="000001"/>
              <w:bottom w:val="single" w:sz="4" w:space="0" w:color="000001"/>
              <w:right w:val="single" w:sz="4" w:space="0" w:color="000001"/>
            </w:tcBorders>
            <w:hideMark/>
          </w:tcPr>
          <w:p w14:paraId="1B0F4010" w14:textId="77777777" w:rsidR="00D277E6" w:rsidRPr="00D277E6" w:rsidRDefault="00D277E6" w:rsidP="00D277E6">
            <w:pPr>
              <w:ind w:left="272"/>
              <w:jc w:val="both"/>
              <w:rPr>
                <w:sz w:val="24"/>
              </w:rPr>
            </w:pPr>
            <w:r w:rsidRPr="00D277E6">
              <w:rPr>
                <w:sz w:val="24"/>
              </w:rPr>
              <w:t xml:space="preserve">Резерв </w:t>
            </w:r>
          </w:p>
        </w:tc>
        <w:tc>
          <w:tcPr>
            <w:tcW w:w="1504" w:type="dxa"/>
            <w:tcBorders>
              <w:top w:val="single" w:sz="4" w:space="0" w:color="000001"/>
              <w:left w:val="single" w:sz="4" w:space="0" w:color="000001"/>
              <w:bottom w:val="single" w:sz="4" w:space="0" w:color="000001"/>
              <w:right w:val="single" w:sz="4" w:space="0" w:color="000001"/>
            </w:tcBorders>
            <w:shd w:val="clear" w:color="auto" w:fill="FFFFFF"/>
          </w:tcPr>
          <w:p w14:paraId="331956E4" w14:textId="77777777" w:rsidR="00D277E6" w:rsidRPr="00D277E6" w:rsidRDefault="00D277E6" w:rsidP="00D277E6">
            <w:pPr>
              <w:ind w:left="272"/>
              <w:jc w:val="both"/>
              <w:rPr>
                <w:sz w:val="24"/>
              </w:rPr>
            </w:pPr>
          </w:p>
        </w:tc>
        <w:tc>
          <w:tcPr>
            <w:tcW w:w="2000" w:type="dxa"/>
            <w:tcBorders>
              <w:top w:val="single" w:sz="4" w:space="0" w:color="000001"/>
              <w:left w:val="single" w:sz="4" w:space="0" w:color="000001"/>
              <w:bottom w:val="single" w:sz="4" w:space="0" w:color="000001"/>
              <w:right w:val="single" w:sz="4" w:space="0" w:color="000001"/>
            </w:tcBorders>
            <w:shd w:val="clear" w:color="auto" w:fill="FFFFFF"/>
            <w:hideMark/>
          </w:tcPr>
          <w:p w14:paraId="6E2741B1" w14:textId="77777777" w:rsidR="00D277E6" w:rsidRPr="00D277E6" w:rsidRDefault="00D277E6" w:rsidP="00D277E6">
            <w:pPr>
              <w:ind w:left="272"/>
              <w:jc w:val="both"/>
              <w:rPr>
                <w:sz w:val="24"/>
              </w:rPr>
            </w:pPr>
            <w:r w:rsidRPr="00D277E6">
              <w:rPr>
                <w:sz w:val="24"/>
              </w:rPr>
              <w:t>1</w:t>
            </w:r>
          </w:p>
        </w:tc>
        <w:tc>
          <w:tcPr>
            <w:tcW w:w="2000" w:type="dxa"/>
            <w:tcBorders>
              <w:top w:val="single" w:sz="4" w:space="0" w:color="000001"/>
              <w:left w:val="single" w:sz="4" w:space="0" w:color="000001"/>
              <w:bottom w:val="single" w:sz="4" w:space="0" w:color="000001"/>
              <w:right w:val="single" w:sz="4" w:space="0" w:color="00000A"/>
            </w:tcBorders>
            <w:shd w:val="clear" w:color="auto" w:fill="FFFFFF"/>
            <w:hideMark/>
          </w:tcPr>
          <w:p w14:paraId="73100D79" w14:textId="77777777" w:rsidR="00D277E6" w:rsidRPr="00D277E6" w:rsidRDefault="00D277E6" w:rsidP="00D277E6">
            <w:pPr>
              <w:ind w:left="272"/>
              <w:jc w:val="both"/>
              <w:rPr>
                <w:sz w:val="24"/>
              </w:rPr>
            </w:pPr>
            <w:r w:rsidRPr="00D277E6">
              <w:rPr>
                <w:sz w:val="24"/>
              </w:rPr>
              <w:t>-</w:t>
            </w:r>
          </w:p>
        </w:tc>
      </w:tr>
      <w:tr w:rsidR="00D277E6" w:rsidRPr="00D277E6" w14:paraId="3E3251A8" w14:textId="77777777" w:rsidTr="00D277E6">
        <w:trPr>
          <w:trHeight w:val="382"/>
        </w:trPr>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51AEE3F" w14:textId="77777777" w:rsidR="00D277E6" w:rsidRPr="00D277E6" w:rsidRDefault="00D277E6" w:rsidP="00D277E6">
            <w:pPr>
              <w:ind w:left="272"/>
              <w:jc w:val="both"/>
              <w:rPr>
                <w:sz w:val="24"/>
                <w:szCs w:val="24"/>
              </w:rPr>
            </w:pPr>
            <w:r w:rsidRPr="00D277E6">
              <w:rPr>
                <w:sz w:val="24"/>
                <w:szCs w:val="24"/>
              </w:rPr>
              <w:t xml:space="preserve">   6.</w:t>
            </w:r>
          </w:p>
        </w:tc>
        <w:tc>
          <w:tcPr>
            <w:tcW w:w="3774" w:type="dxa"/>
            <w:tcBorders>
              <w:top w:val="single" w:sz="4" w:space="0" w:color="000001"/>
              <w:left w:val="single" w:sz="4" w:space="0" w:color="000001"/>
              <w:bottom w:val="single" w:sz="4" w:space="0" w:color="000001"/>
              <w:right w:val="single" w:sz="4" w:space="0" w:color="000001"/>
            </w:tcBorders>
            <w:hideMark/>
          </w:tcPr>
          <w:p w14:paraId="2532E345" w14:textId="77777777" w:rsidR="00D277E6" w:rsidRPr="00D277E6" w:rsidRDefault="00D277E6" w:rsidP="00D277E6">
            <w:pPr>
              <w:ind w:left="272"/>
              <w:jc w:val="both"/>
              <w:rPr>
                <w:sz w:val="24"/>
              </w:rPr>
            </w:pPr>
            <w:r w:rsidRPr="00D277E6">
              <w:rPr>
                <w:sz w:val="24"/>
              </w:rPr>
              <w:t>Итого</w:t>
            </w:r>
          </w:p>
        </w:tc>
        <w:tc>
          <w:tcPr>
            <w:tcW w:w="1504" w:type="dxa"/>
            <w:tcBorders>
              <w:top w:val="single" w:sz="4" w:space="0" w:color="000001"/>
              <w:left w:val="single" w:sz="4" w:space="0" w:color="000001"/>
              <w:bottom w:val="single" w:sz="4" w:space="0" w:color="000001"/>
              <w:right w:val="single" w:sz="4" w:space="0" w:color="000001"/>
            </w:tcBorders>
            <w:shd w:val="clear" w:color="auto" w:fill="FFFFFF"/>
          </w:tcPr>
          <w:p w14:paraId="2C4595A0" w14:textId="77777777" w:rsidR="00D277E6" w:rsidRPr="00D277E6" w:rsidRDefault="00D277E6" w:rsidP="00D277E6">
            <w:pPr>
              <w:ind w:left="272"/>
              <w:jc w:val="both"/>
              <w:rPr>
                <w:sz w:val="24"/>
              </w:rPr>
            </w:pPr>
          </w:p>
        </w:tc>
        <w:tc>
          <w:tcPr>
            <w:tcW w:w="2000" w:type="dxa"/>
            <w:tcBorders>
              <w:top w:val="single" w:sz="4" w:space="0" w:color="000001"/>
              <w:left w:val="single" w:sz="4" w:space="0" w:color="000001"/>
              <w:bottom w:val="single" w:sz="4" w:space="0" w:color="000001"/>
              <w:right w:val="single" w:sz="4" w:space="0" w:color="000001"/>
            </w:tcBorders>
            <w:shd w:val="clear" w:color="auto" w:fill="FFFFFF"/>
            <w:hideMark/>
          </w:tcPr>
          <w:p w14:paraId="0489E083" w14:textId="77777777" w:rsidR="00D277E6" w:rsidRPr="00D277E6" w:rsidRDefault="00D277E6" w:rsidP="00D277E6">
            <w:pPr>
              <w:ind w:left="272"/>
              <w:jc w:val="both"/>
              <w:rPr>
                <w:sz w:val="24"/>
              </w:rPr>
            </w:pPr>
            <w:r w:rsidRPr="00D277E6">
              <w:rPr>
                <w:sz w:val="24"/>
              </w:rPr>
              <w:t>34</w:t>
            </w:r>
          </w:p>
        </w:tc>
        <w:tc>
          <w:tcPr>
            <w:tcW w:w="2000" w:type="dxa"/>
            <w:tcBorders>
              <w:top w:val="single" w:sz="4" w:space="0" w:color="000001"/>
              <w:left w:val="single" w:sz="4" w:space="0" w:color="000001"/>
              <w:bottom w:val="single" w:sz="4" w:space="0" w:color="000001"/>
              <w:right w:val="single" w:sz="4" w:space="0" w:color="00000A"/>
            </w:tcBorders>
            <w:shd w:val="clear" w:color="auto" w:fill="FFFFFF"/>
            <w:hideMark/>
          </w:tcPr>
          <w:p w14:paraId="3876BCB6" w14:textId="77777777" w:rsidR="00D277E6" w:rsidRPr="00D277E6" w:rsidRDefault="00D277E6" w:rsidP="00D277E6">
            <w:pPr>
              <w:ind w:left="272"/>
              <w:jc w:val="both"/>
              <w:rPr>
                <w:sz w:val="24"/>
              </w:rPr>
            </w:pPr>
            <w:r w:rsidRPr="00D277E6">
              <w:rPr>
                <w:sz w:val="24"/>
              </w:rPr>
              <w:t>2</w:t>
            </w:r>
          </w:p>
        </w:tc>
      </w:tr>
    </w:tbl>
    <w:p w14:paraId="19D11AE0" w14:textId="77777777" w:rsidR="00D277E6" w:rsidRDefault="00D277E6">
      <w:pPr>
        <w:ind w:left="272"/>
        <w:jc w:val="both"/>
        <w:rPr>
          <w:sz w:val="24"/>
        </w:rPr>
      </w:pPr>
    </w:p>
    <w:p w14:paraId="631445FA" w14:textId="77777777" w:rsidR="00D277E6" w:rsidRPr="00D277E6" w:rsidRDefault="00D277E6" w:rsidP="00D277E6">
      <w:pPr>
        <w:shd w:val="clear" w:color="auto" w:fill="FFFFFF"/>
        <w:ind w:right="36"/>
        <w:rPr>
          <w:sz w:val="24"/>
          <w:szCs w:val="24"/>
        </w:rPr>
      </w:pPr>
      <w:r w:rsidRPr="00D277E6">
        <w:rPr>
          <w:b/>
          <w:sz w:val="24"/>
          <w:szCs w:val="24"/>
        </w:rPr>
        <w:t>СОДЕРЖАНИЕ УЧЕБНОГО КУРСА ОБЩЕСТВОЗНАНИЕ</w:t>
      </w:r>
    </w:p>
    <w:p w14:paraId="1BCD7631" w14:textId="77777777" w:rsidR="00D277E6" w:rsidRPr="00D277E6" w:rsidRDefault="00D277E6" w:rsidP="00D277E6">
      <w:pPr>
        <w:spacing w:line="240" w:lineRule="atLeast"/>
        <w:ind w:firstLine="284"/>
        <w:rPr>
          <w:sz w:val="24"/>
          <w:szCs w:val="24"/>
        </w:rPr>
      </w:pPr>
      <w:r w:rsidRPr="00D277E6">
        <w:rPr>
          <w:sz w:val="24"/>
          <w:szCs w:val="24"/>
        </w:rPr>
        <w:t>Введение (1 ч)</w:t>
      </w:r>
    </w:p>
    <w:p w14:paraId="343BFEA2" w14:textId="77777777" w:rsidR="00D277E6" w:rsidRPr="00D277E6" w:rsidRDefault="00D277E6" w:rsidP="00D277E6">
      <w:pPr>
        <w:spacing w:line="240" w:lineRule="atLeast"/>
        <w:ind w:firstLine="284"/>
        <w:rPr>
          <w:sz w:val="24"/>
          <w:szCs w:val="24"/>
        </w:rPr>
      </w:pPr>
      <w:r w:rsidRPr="00D277E6">
        <w:rPr>
          <w:b/>
          <w:sz w:val="24"/>
          <w:szCs w:val="24"/>
        </w:rPr>
        <w:t>Тема 1.</w:t>
      </w:r>
      <w:r w:rsidRPr="00D277E6">
        <w:rPr>
          <w:sz w:val="24"/>
          <w:szCs w:val="24"/>
        </w:rPr>
        <w:t xml:space="preserve"> </w:t>
      </w:r>
      <w:r w:rsidRPr="00D277E6">
        <w:rPr>
          <w:b/>
          <w:sz w:val="24"/>
          <w:szCs w:val="24"/>
        </w:rPr>
        <w:t>Политика и социальное управление (10ч)</w:t>
      </w:r>
    </w:p>
    <w:p w14:paraId="7CA4559B" w14:textId="77777777" w:rsidR="00D277E6" w:rsidRPr="00D277E6" w:rsidRDefault="00D277E6" w:rsidP="00D277E6">
      <w:pPr>
        <w:spacing w:line="240" w:lineRule="atLeast"/>
        <w:rPr>
          <w:sz w:val="24"/>
          <w:szCs w:val="24"/>
        </w:rPr>
      </w:pPr>
      <w:r w:rsidRPr="00D277E6">
        <w:rPr>
          <w:sz w:val="24"/>
          <w:szCs w:val="24"/>
        </w:rPr>
        <w:t xml:space="preserve">Политика и власть.  Роль политики в жизни общества. Основные направления политики </w:t>
      </w:r>
      <w:r w:rsidRPr="00D277E6">
        <w:rPr>
          <w:sz w:val="24"/>
          <w:szCs w:val="24"/>
        </w:rPr>
        <w:lastRenderedPageBreak/>
        <w:t xml:space="preserve">Политическая жизнь и средства массовой информации. </w:t>
      </w:r>
    </w:p>
    <w:p w14:paraId="47750375" w14:textId="77777777" w:rsidR="00D277E6" w:rsidRPr="00D277E6" w:rsidRDefault="00D277E6" w:rsidP="00D277E6">
      <w:pPr>
        <w:spacing w:line="240" w:lineRule="atLeast"/>
        <w:rPr>
          <w:sz w:val="24"/>
          <w:szCs w:val="24"/>
        </w:rPr>
      </w:pPr>
      <w:r w:rsidRPr="00D277E6">
        <w:rPr>
          <w:sz w:val="24"/>
          <w:szCs w:val="24"/>
        </w:rPr>
        <w:t>Государство. Происхождение государства. Признаки государства. Формы государства. Гражданство. Государственный суверенитет. Внутренние и внешние функции государства.</w:t>
      </w:r>
    </w:p>
    <w:p w14:paraId="6F128BEC" w14:textId="77777777" w:rsidR="00D277E6" w:rsidRPr="00D277E6" w:rsidRDefault="00D277E6" w:rsidP="00D277E6">
      <w:pPr>
        <w:spacing w:line="240" w:lineRule="atLeast"/>
        <w:rPr>
          <w:sz w:val="24"/>
          <w:szCs w:val="24"/>
        </w:rPr>
      </w:pPr>
      <w:r w:rsidRPr="00D277E6">
        <w:rPr>
          <w:sz w:val="24"/>
          <w:szCs w:val="24"/>
        </w:rPr>
        <w:t>Политические режимы. Тоталитарный режим. Авторитарный режим. Демократия. Демократические ценности. Развитие демократии в современном мире.</w:t>
      </w:r>
    </w:p>
    <w:p w14:paraId="358ED692" w14:textId="77777777" w:rsidR="00D277E6" w:rsidRPr="00D277E6" w:rsidRDefault="00D277E6" w:rsidP="00D277E6">
      <w:pPr>
        <w:spacing w:line="240" w:lineRule="atLeast"/>
        <w:rPr>
          <w:sz w:val="24"/>
          <w:szCs w:val="24"/>
        </w:rPr>
      </w:pPr>
      <w:r w:rsidRPr="00D277E6">
        <w:rPr>
          <w:sz w:val="24"/>
          <w:szCs w:val="24"/>
        </w:rPr>
        <w:t xml:space="preserve"> Правовое государство. Разделение властей в правовом государстве. Принципы правового государства. Условия становления правового государства в РФ.</w:t>
      </w:r>
    </w:p>
    <w:p w14:paraId="43CA6001" w14:textId="77777777" w:rsidR="00D277E6" w:rsidRPr="00D277E6" w:rsidRDefault="00D277E6" w:rsidP="00D277E6">
      <w:pPr>
        <w:spacing w:line="240" w:lineRule="atLeast"/>
        <w:rPr>
          <w:sz w:val="24"/>
          <w:szCs w:val="24"/>
        </w:rPr>
      </w:pPr>
      <w:r w:rsidRPr="00D277E6">
        <w:rPr>
          <w:sz w:val="24"/>
          <w:szCs w:val="24"/>
        </w:rPr>
        <w:t xml:space="preserve"> Гражданское общество и государство. Местное самоуправление. Общественная палата. Пути формирования гражданского общества в РФ.</w:t>
      </w:r>
    </w:p>
    <w:p w14:paraId="45D1CC59" w14:textId="77777777" w:rsidR="00D277E6" w:rsidRPr="00D277E6" w:rsidRDefault="00D277E6" w:rsidP="00D277E6">
      <w:pPr>
        <w:spacing w:line="240" w:lineRule="atLeast"/>
        <w:rPr>
          <w:sz w:val="24"/>
          <w:szCs w:val="24"/>
        </w:rPr>
      </w:pPr>
      <w:r w:rsidRPr="00D277E6">
        <w:rPr>
          <w:sz w:val="24"/>
          <w:szCs w:val="24"/>
        </w:rPr>
        <w:t xml:space="preserve"> Участие граждан в политической жизни. Выборы, референдумы. Отличительные черты выборов в демократическом обществе. Выборы в РФ. Значение свободы слова. Опасность политического экстремизма.</w:t>
      </w:r>
    </w:p>
    <w:p w14:paraId="1C993ED6" w14:textId="77777777" w:rsidR="00D277E6" w:rsidRPr="00D277E6" w:rsidRDefault="00D277E6" w:rsidP="00D277E6">
      <w:pPr>
        <w:spacing w:line="240" w:lineRule="atLeast"/>
        <w:rPr>
          <w:sz w:val="24"/>
          <w:szCs w:val="24"/>
        </w:rPr>
      </w:pPr>
      <w:r w:rsidRPr="00D277E6">
        <w:rPr>
          <w:sz w:val="24"/>
          <w:szCs w:val="24"/>
        </w:rPr>
        <w:t xml:space="preserve"> Политические партии и движения, их роль в общественной жизни. Политические партии и движения в РФ. Участие партий в выборах. </w:t>
      </w:r>
    </w:p>
    <w:p w14:paraId="3E0C5CAD" w14:textId="77777777" w:rsidR="00D277E6" w:rsidRPr="00D277E6" w:rsidRDefault="00D277E6" w:rsidP="00D277E6">
      <w:pPr>
        <w:spacing w:line="240" w:lineRule="atLeast"/>
        <w:ind w:firstLine="284"/>
        <w:rPr>
          <w:b/>
          <w:sz w:val="24"/>
          <w:szCs w:val="24"/>
        </w:rPr>
      </w:pPr>
      <w:r w:rsidRPr="00D277E6">
        <w:rPr>
          <w:b/>
          <w:sz w:val="24"/>
          <w:szCs w:val="24"/>
        </w:rPr>
        <w:t>Тема 2. Право (21 ч)</w:t>
      </w:r>
    </w:p>
    <w:p w14:paraId="7B4C36E1" w14:textId="77777777" w:rsidR="00D277E6" w:rsidRPr="00D277E6" w:rsidRDefault="00D277E6" w:rsidP="00D277E6">
      <w:pPr>
        <w:spacing w:line="240" w:lineRule="atLeast"/>
        <w:rPr>
          <w:sz w:val="24"/>
          <w:szCs w:val="24"/>
        </w:rPr>
      </w:pPr>
      <w:r w:rsidRPr="00D277E6">
        <w:rPr>
          <w:sz w:val="24"/>
          <w:szCs w:val="24"/>
        </w:rPr>
        <w:t xml:space="preserve">Право, его роль в жизни общества и государства.  Норма права. Нормативно-правовой акт. Виды правовых актов. Закон. Система законодательства. </w:t>
      </w:r>
    </w:p>
    <w:p w14:paraId="35E2545E" w14:textId="77777777" w:rsidR="00D277E6" w:rsidRPr="00D277E6" w:rsidRDefault="00D277E6" w:rsidP="00D277E6">
      <w:pPr>
        <w:spacing w:line="240" w:lineRule="atLeast"/>
        <w:rPr>
          <w:sz w:val="24"/>
          <w:szCs w:val="24"/>
        </w:rPr>
      </w:pPr>
      <w:r w:rsidRPr="00D277E6">
        <w:rPr>
          <w:sz w:val="24"/>
          <w:szCs w:val="24"/>
        </w:rPr>
        <w:t xml:space="preserve"> Правоотношения и субъекты права. Виды правоотношений. Сущность и особенности правоотношения. Субъекты правоотношения. Особенности правового статуса несовершеннолетних.</w:t>
      </w:r>
    </w:p>
    <w:p w14:paraId="46CB7317" w14:textId="77777777" w:rsidR="00D277E6" w:rsidRPr="00D277E6" w:rsidRDefault="00D277E6" w:rsidP="00D277E6">
      <w:pPr>
        <w:spacing w:line="240" w:lineRule="atLeast"/>
        <w:rPr>
          <w:sz w:val="24"/>
          <w:szCs w:val="24"/>
        </w:rPr>
      </w:pPr>
      <w:r w:rsidRPr="00D277E6">
        <w:rPr>
          <w:sz w:val="24"/>
          <w:szCs w:val="24"/>
        </w:rPr>
        <w:t xml:space="preserve">Правонарушение и юридическая ответственность. Признаки и виды правонарушений. Понятие и виды юридической ответственности. Презумпция невиновности. </w:t>
      </w:r>
    </w:p>
    <w:p w14:paraId="060B0423" w14:textId="77777777" w:rsidR="00D277E6" w:rsidRPr="00D277E6" w:rsidRDefault="00D277E6" w:rsidP="00D277E6">
      <w:pPr>
        <w:spacing w:line="240" w:lineRule="atLeast"/>
        <w:rPr>
          <w:sz w:val="24"/>
          <w:szCs w:val="24"/>
        </w:rPr>
      </w:pPr>
      <w:r w:rsidRPr="00D277E6">
        <w:rPr>
          <w:sz w:val="24"/>
          <w:szCs w:val="24"/>
        </w:rPr>
        <w:t xml:space="preserve"> Правоохранительные органы. Судебная система РФ. Прокуратура. Адвокатура. Нотариат. </w:t>
      </w:r>
    </w:p>
    <w:p w14:paraId="6FAA70D4" w14:textId="77777777" w:rsidR="00D277E6" w:rsidRPr="00D277E6" w:rsidRDefault="00D277E6" w:rsidP="00D277E6">
      <w:pPr>
        <w:spacing w:line="240" w:lineRule="atLeast"/>
        <w:rPr>
          <w:sz w:val="24"/>
          <w:szCs w:val="24"/>
        </w:rPr>
      </w:pPr>
      <w:r w:rsidRPr="00D277E6">
        <w:rPr>
          <w:sz w:val="24"/>
          <w:szCs w:val="24"/>
        </w:rPr>
        <w:t xml:space="preserve">Конституция – основной закон РФ. </w:t>
      </w:r>
    </w:p>
    <w:p w14:paraId="78B7651B" w14:textId="77777777" w:rsidR="00D277E6" w:rsidRPr="00D277E6" w:rsidRDefault="00D277E6" w:rsidP="00D277E6">
      <w:pPr>
        <w:spacing w:line="240" w:lineRule="atLeast"/>
        <w:rPr>
          <w:sz w:val="24"/>
          <w:szCs w:val="24"/>
        </w:rPr>
      </w:pPr>
      <w:r w:rsidRPr="00D277E6">
        <w:rPr>
          <w:sz w:val="24"/>
          <w:szCs w:val="24"/>
        </w:rPr>
        <w:t xml:space="preserve">Основы конституционного строя РФ. Этапы развития конституции. Федеративное устройство. Органы государственной власти в РФ. Взаимоотношения органов государственной власти и граждан. </w:t>
      </w:r>
    </w:p>
    <w:p w14:paraId="2EAEB2D2" w14:textId="77777777" w:rsidR="00D277E6" w:rsidRPr="00D277E6" w:rsidRDefault="00D277E6" w:rsidP="00D277E6">
      <w:pPr>
        <w:spacing w:line="240" w:lineRule="atLeast"/>
        <w:rPr>
          <w:sz w:val="24"/>
          <w:szCs w:val="24"/>
        </w:rPr>
      </w:pPr>
      <w:r w:rsidRPr="00D277E6">
        <w:rPr>
          <w:sz w:val="24"/>
          <w:szCs w:val="24"/>
        </w:rPr>
        <w:t>Понятие прав, свобод и обязанностей. Всеобщая декларация прав человека-идеал права. Воздействие международных документов по правам человека на утверждение прав и свобод человека и гражданина в РФ.</w:t>
      </w:r>
    </w:p>
    <w:p w14:paraId="7F0EFF6C" w14:textId="77777777" w:rsidR="00D277E6" w:rsidRPr="00D277E6" w:rsidRDefault="00D277E6" w:rsidP="00D277E6">
      <w:pPr>
        <w:spacing w:line="240" w:lineRule="atLeast"/>
        <w:rPr>
          <w:sz w:val="24"/>
          <w:szCs w:val="24"/>
        </w:rPr>
      </w:pPr>
      <w:r w:rsidRPr="00D277E6">
        <w:rPr>
          <w:sz w:val="24"/>
          <w:szCs w:val="24"/>
        </w:rPr>
        <w:t>Права и свободы человека и гражданина РФ. Юридические гарантии и система защиты прав человека. Конституционные обязанности граждан. Права ребенка и их защита. Механизм реализации и защиты прав человека и гражданина в РФ.</w:t>
      </w:r>
    </w:p>
    <w:p w14:paraId="7D69C9F7" w14:textId="77777777" w:rsidR="00D277E6" w:rsidRPr="00D277E6" w:rsidRDefault="00D277E6" w:rsidP="00D277E6">
      <w:pPr>
        <w:spacing w:line="240" w:lineRule="atLeast"/>
        <w:rPr>
          <w:sz w:val="24"/>
          <w:szCs w:val="24"/>
        </w:rPr>
      </w:pPr>
      <w:r w:rsidRPr="00D277E6">
        <w:rPr>
          <w:sz w:val="24"/>
          <w:szCs w:val="24"/>
        </w:rPr>
        <w:t>Гражданские правоотношения. Особенности гражданских правоотношений. Право собственности.  Виды гражданско-правовых договоров. Защита прав потребителя.</w:t>
      </w:r>
    </w:p>
    <w:p w14:paraId="5E76131F" w14:textId="77777777" w:rsidR="00D277E6" w:rsidRPr="00D277E6" w:rsidRDefault="00D277E6" w:rsidP="00D277E6">
      <w:pPr>
        <w:spacing w:line="240" w:lineRule="atLeast"/>
        <w:rPr>
          <w:sz w:val="24"/>
          <w:szCs w:val="24"/>
        </w:rPr>
      </w:pPr>
      <w:r w:rsidRPr="00D277E6">
        <w:rPr>
          <w:sz w:val="24"/>
          <w:szCs w:val="24"/>
        </w:rPr>
        <w:t xml:space="preserve"> Право на труд. Трудовые правоотношения. Правовой статус несовершеннолетнего работника. Трудоустройство несовершеннолетних.</w:t>
      </w:r>
    </w:p>
    <w:p w14:paraId="72C878FB" w14:textId="77777777" w:rsidR="00D277E6" w:rsidRPr="00D277E6" w:rsidRDefault="00D277E6" w:rsidP="00D277E6">
      <w:pPr>
        <w:spacing w:line="240" w:lineRule="atLeast"/>
        <w:rPr>
          <w:sz w:val="24"/>
          <w:szCs w:val="24"/>
        </w:rPr>
      </w:pPr>
      <w:r w:rsidRPr="00D277E6">
        <w:rPr>
          <w:sz w:val="24"/>
          <w:szCs w:val="24"/>
        </w:rPr>
        <w:t xml:space="preserve"> Семейные правоотношения. Юридические понятия семьи и брака. Условие и порядок заключения брака.  Правоотношения супругов. Права и обязанности родителей и детей. </w:t>
      </w:r>
    </w:p>
    <w:p w14:paraId="0FD62488" w14:textId="77777777" w:rsidR="00D277E6" w:rsidRPr="00D277E6" w:rsidRDefault="00D277E6" w:rsidP="00D277E6">
      <w:pPr>
        <w:spacing w:line="240" w:lineRule="atLeast"/>
        <w:rPr>
          <w:sz w:val="24"/>
          <w:szCs w:val="24"/>
        </w:rPr>
      </w:pPr>
      <w:r w:rsidRPr="00D277E6">
        <w:rPr>
          <w:sz w:val="24"/>
          <w:szCs w:val="24"/>
        </w:rPr>
        <w:t>Административные правоотношения. Административное правонарушение. Виды административных наказаний.</w:t>
      </w:r>
    </w:p>
    <w:p w14:paraId="254425E3" w14:textId="77777777" w:rsidR="00D277E6" w:rsidRPr="00D277E6" w:rsidRDefault="00D277E6" w:rsidP="00D277E6">
      <w:pPr>
        <w:spacing w:line="240" w:lineRule="atLeast"/>
        <w:rPr>
          <w:rFonts w:ascii="Calibri" w:eastAsia="Calibri" w:hAnsi="Calibri"/>
          <w:sz w:val="24"/>
          <w:szCs w:val="24"/>
        </w:rPr>
      </w:pPr>
      <w:r w:rsidRPr="00D277E6">
        <w:rPr>
          <w:sz w:val="24"/>
          <w:szCs w:val="24"/>
        </w:rPr>
        <w:t xml:space="preserve"> Уголовно-правовые отношения. Основные понятия и институты уголовного права. Особенности уголовного права и уголовно-правовых отношений. Понятие преступления. Уголовное наказание и ответственность несовершеннолетних. </w:t>
      </w:r>
    </w:p>
    <w:p w14:paraId="426E3CF2" w14:textId="77777777" w:rsidR="00D277E6" w:rsidRPr="00D277E6" w:rsidRDefault="00D277E6" w:rsidP="00D277E6">
      <w:pPr>
        <w:spacing w:line="240" w:lineRule="atLeast"/>
        <w:rPr>
          <w:sz w:val="24"/>
          <w:szCs w:val="24"/>
        </w:rPr>
      </w:pPr>
      <w:r w:rsidRPr="00D277E6">
        <w:rPr>
          <w:sz w:val="24"/>
          <w:szCs w:val="24"/>
        </w:rPr>
        <w:t xml:space="preserve">Социальные права. Социальная политика государства. Право на жилище. Право на социальное обеспечение. Здоровье под охраной закона. Международно- 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 Международное гуманитарное право. Значение международного гуманитарного права. </w:t>
      </w:r>
    </w:p>
    <w:p w14:paraId="1A24F4B2" w14:textId="77777777" w:rsidR="00D277E6" w:rsidRPr="00D277E6" w:rsidRDefault="00D277E6" w:rsidP="00D277E6">
      <w:pPr>
        <w:spacing w:line="240" w:lineRule="atLeast"/>
        <w:rPr>
          <w:sz w:val="24"/>
          <w:szCs w:val="24"/>
        </w:rPr>
      </w:pPr>
      <w:r w:rsidRPr="00D277E6">
        <w:rPr>
          <w:sz w:val="24"/>
          <w:szCs w:val="24"/>
        </w:rPr>
        <w:lastRenderedPageBreak/>
        <w:t xml:space="preserve">Правовое регулирование отношений в сфере образования. Законодательство в сфере образования. </w:t>
      </w:r>
    </w:p>
    <w:p w14:paraId="16CC0FE8" w14:textId="77777777" w:rsidR="00D277E6" w:rsidRPr="00D277E6" w:rsidRDefault="00D277E6" w:rsidP="00D277E6">
      <w:pPr>
        <w:spacing w:line="240" w:lineRule="atLeast"/>
        <w:ind w:firstLine="284"/>
        <w:rPr>
          <w:sz w:val="24"/>
          <w:szCs w:val="24"/>
        </w:rPr>
      </w:pPr>
      <w:r w:rsidRPr="00D277E6">
        <w:rPr>
          <w:sz w:val="24"/>
          <w:szCs w:val="24"/>
        </w:rPr>
        <w:t>Итоговое повторение (1 ч.)</w:t>
      </w:r>
    </w:p>
    <w:p w14:paraId="2D8AF672" w14:textId="77777777" w:rsidR="00D277E6" w:rsidRDefault="00D277E6" w:rsidP="00D277E6">
      <w:pPr>
        <w:spacing w:line="240" w:lineRule="atLeast"/>
        <w:ind w:firstLine="284"/>
        <w:rPr>
          <w:sz w:val="28"/>
          <w:szCs w:val="28"/>
        </w:rPr>
      </w:pPr>
    </w:p>
    <w:p w14:paraId="471D51F9" w14:textId="77777777" w:rsidR="00D277E6" w:rsidRDefault="00D277E6" w:rsidP="00D277E6">
      <w:pPr>
        <w:spacing w:line="240" w:lineRule="atLeast"/>
        <w:ind w:firstLine="284"/>
        <w:rPr>
          <w:sz w:val="28"/>
          <w:szCs w:val="28"/>
        </w:rPr>
      </w:pPr>
    </w:p>
    <w:p w14:paraId="4ADEA023" w14:textId="77777777" w:rsidR="00D277E6" w:rsidRDefault="00D277E6" w:rsidP="00D277E6">
      <w:pPr>
        <w:pStyle w:val="10"/>
        <w:spacing w:after="0" w:line="240" w:lineRule="atLeast"/>
        <w:ind w:left="0" w:firstLine="284"/>
        <w:rPr>
          <w:rFonts w:ascii="Times New Roman" w:hAnsi="Times New Roman"/>
          <w:b/>
          <w:sz w:val="28"/>
          <w:szCs w:val="28"/>
        </w:rPr>
      </w:pPr>
    </w:p>
    <w:p w14:paraId="5F09208A" w14:textId="77777777" w:rsidR="00D277E6" w:rsidRDefault="00D277E6" w:rsidP="00D277E6">
      <w:pPr>
        <w:pStyle w:val="a4"/>
        <w:tabs>
          <w:tab w:val="left" w:pos="544"/>
        </w:tabs>
        <w:ind w:left="363" w:right="270"/>
        <w:rPr>
          <w:b/>
          <w:sz w:val="24"/>
        </w:rPr>
      </w:pPr>
    </w:p>
    <w:p w14:paraId="6AFDFB35" w14:textId="031D8283" w:rsidR="00734C22" w:rsidRDefault="00734C22" w:rsidP="00734C22">
      <w:pPr>
        <w:pStyle w:val="a4"/>
        <w:tabs>
          <w:tab w:val="left" w:pos="544"/>
        </w:tabs>
        <w:ind w:left="363" w:right="270"/>
        <w:jc w:val="center"/>
        <w:rPr>
          <w:b/>
          <w:sz w:val="24"/>
        </w:rPr>
      </w:pPr>
      <w:bookmarkStart w:id="1" w:name="_Hlk115819980"/>
      <w:r w:rsidRPr="00734C22">
        <w:rPr>
          <w:b/>
          <w:sz w:val="24"/>
        </w:rPr>
        <w:t>Аннотация к рабочей программе по курсу «Обществознани</w:t>
      </w:r>
      <w:r w:rsidR="00D277E6">
        <w:rPr>
          <w:b/>
          <w:sz w:val="24"/>
        </w:rPr>
        <w:t>е</w:t>
      </w:r>
      <w:r w:rsidRPr="00734C22">
        <w:rPr>
          <w:b/>
          <w:sz w:val="24"/>
        </w:rPr>
        <w:t>» 1</w:t>
      </w:r>
      <w:r w:rsidR="00D277E6">
        <w:rPr>
          <w:b/>
          <w:sz w:val="24"/>
        </w:rPr>
        <w:t>0</w:t>
      </w:r>
      <w:r w:rsidRPr="00734C22">
        <w:rPr>
          <w:b/>
          <w:sz w:val="24"/>
        </w:rPr>
        <w:t xml:space="preserve"> класс</w:t>
      </w:r>
      <w:r>
        <w:rPr>
          <w:b/>
          <w:sz w:val="24"/>
        </w:rPr>
        <w:t xml:space="preserve"> (</w:t>
      </w:r>
      <w:r w:rsidR="00D277E6">
        <w:rPr>
          <w:b/>
          <w:sz w:val="24"/>
        </w:rPr>
        <w:t>базов</w:t>
      </w:r>
      <w:r>
        <w:rPr>
          <w:b/>
          <w:sz w:val="24"/>
        </w:rPr>
        <w:t>ый уровень)</w:t>
      </w:r>
    </w:p>
    <w:bookmarkEnd w:id="1"/>
    <w:p w14:paraId="2C9B0123" w14:textId="77777777" w:rsidR="00734C22" w:rsidRDefault="00734C22" w:rsidP="00734C22">
      <w:pPr>
        <w:pStyle w:val="a4"/>
        <w:tabs>
          <w:tab w:val="left" w:pos="544"/>
        </w:tabs>
        <w:ind w:left="363" w:right="270"/>
        <w:jc w:val="center"/>
        <w:rPr>
          <w:b/>
          <w:sz w:val="24"/>
        </w:rPr>
      </w:pPr>
    </w:p>
    <w:p w14:paraId="5187704F" w14:textId="77777777" w:rsidR="00734C22" w:rsidRDefault="00734C22" w:rsidP="00734C22">
      <w:pPr>
        <w:pStyle w:val="a4"/>
        <w:tabs>
          <w:tab w:val="left" w:pos="544"/>
        </w:tabs>
        <w:ind w:left="-284" w:right="270"/>
        <w:rPr>
          <w:b/>
        </w:rPr>
      </w:pPr>
      <w:bookmarkStart w:id="2" w:name="_Hlk115820309"/>
      <w:r>
        <w:rPr>
          <w:b/>
        </w:rPr>
        <w:t>УМК:</w:t>
      </w:r>
    </w:p>
    <w:p w14:paraId="53EC634F" w14:textId="4A069B5D" w:rsidR="00734C22" w:rsidRPr="00734C22" w:rsidRDefault="00734C22" w:rsidP="00734C22">
      <w:pPr>
        <w:pStyle w:val="a4"/>
        <w:tabs>
          <w:tab w:val="left" w:pos="544"/>
        </w:tabs>
        <w:ind w:left="363" w:right="270"/>
        <w:rPr>
          <w:sz w:val="24"/>
        </w:rPr>
      </w:pPr>
      <w:r w:rsidRPr="00734C22">
        <w:rPr>
          <w:sz w:val="24"/>
        </w:rPr>
        <w:t>учебник: Обществознание. 1</w:t>
      </w:r>
      <w:r w:rsidR="00232946">
        <w:rPr>
          <w:sz w:val="24"/>
        </w:rPr>
        <w:t>0</w:t>
      </w:r>
      <w:r w:rsidRPr="00734C22">
        <w:rPr>
          <w:sz w:val="24"/>
        </w:rPr>
        <w:t xml:space="preserve"> класс: учебник для общеобразовательных организаций: профильный уровень / Под ред. Л.Н. Боголюбова, </w:t>
      </w:r>
      <w:proofErr w:type="spellStart"/>
      <w:r w:rsidRPr="00734C22">
        <w:rPr>
          <w:sz w:val="24"/>
        </w:rPr>
        <w:t>А.Ю.Лабезниковой</w:t>
      </w:r>
      <w:proofErr w:type="spellEnd"/>
      <w:r w:rsidRPr="00734C22">
        <w:rPr>
          <w:sz w:val="24"/>
        </w:rPr>
        <w:t xml:space="preserve">, Ю.И. Аверьянова и др. – М.: Просвещение, 2017. </w:t>
      </w:r>
    </w:p>
    <w:p w14:paraId="7AA5C603" w14:textId="0FEEFD75" w:rsidR="00734C22" w:rsidRDefault="00734C22" w:rsidP="00734C22">
      <w:pPr>
        <w:pStyle w:val="a4"/>
        <w:tabs>
          <w:tab w:val="left" w:pos="544"/>
        </w:tabs>
        <w:ind w:left="363" w:right="270" w:hanging="647"/>
        <w:rPr>
          <w:sz w:val="24"/>
        </w:rPr>
      </w:pPr>
      <w:r>
        <w:rPr>
          <w:b/>
          <w:sz w:val="24"/>
        </w:rPr>
        <w:t>Количество часов</w:t>
      </w:r>
      <w:r w:rsidRPr="00734C22">
        <w:rPr>
          <w:sz w:val="24"/>
        </w:rPr>
        <w:t xml:space="preserve">: </w:t>
      </w:r>
      <w:r w:rsidR="00232946">
        <w:rPr>
          <w:sz w:val="24"/>
        </w:rPr>
        <w:t>68</w:t>
      </w:r>
      <w:r w:rsidRPr="00734C22">
        <w:rPr>
          <w:sz w:val="24"/>
        </w:rPr>
        <w:t xml:space="preserve"> ч. (</w:t>
      </w:r>
      <w:r w:rsidR="00232946">
        <w:rPr>
          <w:sz w:val="24"/>
        </w:rPr>
        <w:t>2</w:t>
      </w:r>
      <w:r w:rsidRPr="00734C22">
        <w:rPr>
          <w:sz w:val="24"/>
        </w:rPr>
        <w:t xml:space="preserve"> часа в неделю)</w:t>
      </w:r>
    </w:p>
    <w:bookmarkEnd w:id="2"/>
    <w:p w14:paraId="6F059B0D" w14:textId="2C085807" w:rsidR="00232946" w:rsidRPr="00232946" w:rsidRDefault="00232946" w:rsidP="00232946">
      <w:pPr>
        <w:widowControl/>
        <w:autoSpaceDE/>
        <w:autoSpaceDN/>
        <w:jc w:val="center"/>
        <w:rPr>
          <w:rFonts w:eastAsia="Calibri"/>
          <w:b/>
          <w:sz w:val="24"/>
          <w:szCs w:val="24"/>
        </w:rPr>
      </w:pPr>
      <w:r w:rsidRPr="00232946">
        <w:rPr>
          <w:rFonts w:eastAsia="Calibri"/>
          <w:b/>
          <w:sz w:val="24"/>
          <w:szCs w:val="24"/>
        </w:rPr>
        <w:t>ТЕМАТИЧЕСКОЕ ПЛАНИРОВАНИЕ</w:t>
      </w:r>
    </w:p>
    <w:p w14:paraId="451A4333" w14:textId="77777777" w:rsidR="00232946" w:rsidRPr="00232946" w:rsidRDefault="00232946" w:rsidP="00232946">
      <w:pPr>
        <w:widowControl/>
        <w:autoSpaceDE/>
        <w:autoSpaceDN/>
        <w:jc w:val="center"/>
        <w:rPr>
          <w:rFonts w:eastAsia="Calibri"/>
          <w:bCs/>
          <w:sz w:val="24"/>
          <w:szCs w:val="24"/>
        </w:rPr>
      </w:pPr>
      <w:bookmarkStart w:id="3" w:name="_Hlk115820325"/>
      <w:r w:rsidRPr="00232946">
        <w:rPr>
          <w:rFonts w:eastAsia="Calibri"/>
          <w:bCs/>
          <w:sz w:val="24"/>
          <w:szCs w:val="24"/>
        </w:rPr>
        <w:t>СОСТАВЛЕНО С УЧЕТОМ ПРОГРАММЫ ВОСПИТАНИЯ</w:t>
      </w:r>
    </w:p>
    <w:bookmarkEnd w:id="3"/>
    <w:p w14:paraId="1B90D093" w14:textId="77777777" w:rsidR="00232946" w:rsidRPr="00232946" w:rsidRDefault="00232946" w:rsidP="00232946">
      <w:pPr>
        <w:widowControl/>
        <w:autoSpaceDE/>
        <w:autoSpaceDN/>
        <w:jc w:val="both"/>
        <w:rPr>
          <w:rFonts w:eastAsia="Calibri"/>
          <w:bCs/>
          <w:sz w:val="24"/>
          <w:szCs w:val="24"/>
        </w:rPr>
      </w:pPr>
    </w:p>
    <w:tbl>
      <w:tblPr>
        <w:tblStyle w:val="11"/>
        <w:tblW w:w="9035" w:type="dxa"/>
        <w:tblInd w:w="-40" w:type="dxa"/>
        <w:tblCellMar>
          <w:left w:w="68" w:type="dxa"/>
        </w:tblCellMar>
        <w:tblLook w:val="01E0" w:firstRow="1" w:lastRow="1" w:firstColumn="1" w:lastColumn="1" w:noHBand="0" w:noVBand="0"/>
      </w:tblPr>
      <w:tblGrid>
        <w:gridCol w:w="461"/>
        <w:gridCol w:w="2834"/>
        <w:gridCol w:w="2299"/>
        <w:gridCol w:w="1459"/>
        <w:gridCol w:w="1982"/>
      </w:tblGrid>
      <w:tr w:rsidR="00232946" w:rsidRPr="00232946" w14:paraId="06FD146A" w14:textId="77777777" w:rsidTr="005B3DBA">
        <w:trPr>
          <w:trHeight w:val="937"/>
        </w:trPr>
        <w:tc>
          <w:tcPr>
            <w:tcW w:w="461" w:type="dxa"/>
            <w:shd w:val="clear" w:color="auto" w:fill="auto"/>
            <w:tcMar>
              <w:left w:w="68" w:type="dxa"/>
            </w:tcMar>
          </w:tcPr>
          <w:p w14:paraId="1D9E5119" w14:textId="77777777" w:rsidR="00232946" w:rsidRPr="00232946" w:rsidRDefault="00232946" w:rsidP="00232946">
            <w:pPr>
              <w:jc w:val="center"/>
              <w:rPr>
                <w:rFonts w:eastAsia="Calibri"/>
                <w:bCs/>
                <w:sz w:val="24"/>
                <w:szCs w:val="24"/>
              </w:rPr>
            </w:pPr>
            <w:r w:rsidRPr="00232946">
              <w:rPr>
                <w:rFonts w:eastAsia="Calibri"/>
                <w:bCs/>
                <w:sz w:val="24"/>
                <w:szCs w:val="24"/>
              </w:rPr>
              <w:t>№</w:t>
            </w:r>
          </w:p>
        </w:tc>
        <w:tc>
          <w:tcPr>
            <w:tcW w:w="2834" w:type="dxa"/>
            <w:shd w:val="clear" w:color="auto" w:fill="auto"/>
            <w:tcMar>
              <w:left w:w="68" w:type="dxa"/>
            </w:tcMar>
          </w:tcPr>
          <w:p w14:paraId="5D9A00AD" w14:textId="77777777" w:rsidR="00232946" w:rsidRPr="00232946" w:rsidRDefault="00232946" w:rsidP="00232946">
            <w:pPr>
              <w:jc w:val="center"/>
              <w:rPr>
                <w:rFonts w:eastAsia="Calibri"/>
                <w:bCs/>
                <w:sz w:val="24"/>
                <w:szCs w:val="24"/>
              </w:rPr>
            </w:pPr>
            <w:r w:rsidRPr="00232946">
              <w:rPr>
                <w:bCs/>
                <w:sz w:val="24"/>
                <w:szCs w:val="24"/>
              </w:rPr>
              <w:t>Наименование раздела/темы</w:t>
            </w:r>
          </w:p>
        </w:tc>
        <w:tc>
          <w:tcPr>
            <w:tcW w:w="2299" w:type="dxa"/>
          </w:tcPr>
          <w:p w14:paraId="7818C975" w14:textId="77777777" w:rsidR="00232946" w:rsidRPr="00232946" w:rsidRDefault="00232946" w:rsidP="00232946">
            <w:pPr>
              <w:jc w:val="center"/>
              <w:rPr>
                <w:rFonts w:eastAsia="Calibri"/>
                <w:bCs/>
                <w:sz w:val="24"/>
                <w:szCs w:val="24"/>
              </w:rPr>
            </w:pPr>
            <w:r w:rsidRPr="00232946">
              <w:rPr>
                <w:rFonts w:eastAsia="Calibri"/>
                <w:bCs/>
                <w:sz w:val="24"/>
                <w:szCs w:val="24"/>
              </w:rPr>
              <w:t>Модуль рабочей программы воспитания «Школьный урок»</w:t>
            </w:r>
          </w:p>
        </w:tc>
        <w:tc>
          <w:tcPr>
            <w:tcW w:w="1459" w:type="dxa"/>
            <w:shd w:val="clear" w:color="auto" w:fill="auto"/>
            <w:tcMar>
              <w:left w:w="68" w:type="dxa"/>
            </w:tcMar>
          </w:tcPr>
          <w:p w14:paraId="69F57AD2" w14:textId="77777777" w:rsidR="00232946" w:rsidRPr="00232946" w:rsidRDefault="00232946" w:rsidP="00232946">
            <w:pPr>
              <w:jc w:val="center"/>
              <w:rPr>
                <w:rFonts w:eastAsia="Calibri"/>
                <w:bCs/>
                <w:sz w:val="24"/>
                <w:szCs w:val="24"/>
              </w:rPr>
            </w:pPr>
            <w:r w:rsidRPr="00232946">
              <w:rPr>
                <w:rFonts w:eastAsia="Calibri"/>
                <w:bCs/>
                <w:sz w:val="24"/>
                <w:szCs w:val="24"/>
              </w:rPr>
              <w:t>Кол-во часов</w:t>
            </w:r>
          </w:p>
        </w:tc>
        <w:tc>
          <w:tcPr>
            <w:tcW w:w="1982" w:type="dxa"/>
          </w:tcPr>
          <w:p w14:paraId="0975CB18" w14:textId="77777777" w:rsidR="00232946" w:rsidRPr="00232946" w:rsidRDefault="00232946" w:rsidP="00232946">
            <w:pPr>
              <w:jc w:val="center"/>
              <w:rPr>
                <w:rFonts w:eastAsia="Calibri"/>
                <w:bCs/>
                <w:sz w:val="24"/>
                <w:szCs w:val="24"/>
              </w:rPr>
            </w:pPr>
            <w:r w:rsidRPr="00232946">
              <w:rPr>
                <w:rFonts w:eastAsia="Calibri"/>
                <w:bCs/>
                <w:sz w:val="24"/>
                <w:szCs w:val="24"/>
              </w:rPr>
              <w:t>Повторительно-обобщающий урок</w:t>
            </w:r>
          </w:p>
        </w:tc>
      </w:tr>
      <w:tr w:rsidR="00232946" w:rsidRPr="00232946" w14:paraId="31FB0342" w14:textId="77777777" w:rsidTr="005B3DBA">
        <w:trPr>
          <w:trHeight w:val="453"/>
        </w:trPr>
        <w:tc>
          <w:tcPr>
            <w:tcW w:w="461" w:type="dxa"/>
            <w:shd w:val="clear" w:color="auto" w:fill="auto"/>
            <w:tcMar>
              <w:left w:w="68" w:type="dxa"/>
            </w:tcMar>
          </w:tcPr>
          <w:p w14:paraId="3604DEEE" w14:textId="77777777" w:rsidR="00232946" w:rsidRPr="00232946" w:rsidRDefault="00232946" w:rsidP="00232946">
            <w:pPr>
              <w:jc w:val="both"/>
              <w:rPr>
                <w:rFonts w:eastAsia="Calibri"/>
                <w:bCs/>
                <w:sz w:val="24"/>
                <w:szCs w:val="24"/>
              </w:rPr>
            </w:pPr>
            <w:r w:rsidRPr="00232946">
              <w:rPr>
                <w:rFonts w:eastAsia="Calibri"/>
                <w:bCs/>
                <w:sz w:val="24"/>
                <w:szCs w:val="24"/>
              </w:rPr>
              <w:t>1.</w:t>
            </w:r>
          </w:p>
        </w:tc>
        <w:tc>
          <w:tcPr>
            <w:tcW w:w="2834" w:type="dxa"/>
            <w:shd w:val="clear" w:color="auto" w:fill="auto"/>
            <w:tcMar>
              <w:left w:w="68" w:type="dxa"/>
            </w:tcMar>
          </w:tcPr>
          <w:p w14:paraId="73E921AE" w14:textId="77777777" w:rsidR="00232946" w:rsidRPr="00232946" w:rsidRDefault="00232946" w:rsidP="00232946">
            <w:pPr>
              <w:jc w:val="both"/>
              <w:rPr>
                <w:rFonts w:eastAsia="Calibri"/>
                <w:bCs/>
                <w:sz w:val="24"/>
                <w:szCs w:val="24"/>
              </w:rPr>
            </w:pPr>
            <w:r w:rsidRPr="00232946">
              <w:rPr>
                <w:rFonts w:eastAsia="Calibri"/>
                <w:bCs/>
                <w:sz w:val="24"/>
                <w:szCs w:val="24"/>
              </w:rPr>
              <w:t>Человек в обществе</w:t>
            </w:r>
          </w:p>
        </w:tc>
        <w:tc>
          <w:tcPr>
            <w:tcW w:w="2299" w:type="dxa"/>
          </w:tcPr>
          <w:p w14:paraId="51BE0C84" w14:textId="77777777" w:rsidR="00232946" w:rsidRPr="00232946" w:rsidRDefault="00232946" w:rsidP="00232946">
            <w:pPr>
              <w:jc w:val="both"/>
              <w:rPr>
                <w:rFonts w:eastAsia="Calibri"/>
                <w:bCs/>
                <w:sz w:val="24"/>
                <w:szCs w:val="24"/>
              </w:rPr>
            </w:pPr>
            <w:r w:rsidRPr="00232946">
              <w:rPr>
                <w:rFonts w:eastAsia="Calibri"/>
                <w:bCs/>
                <w:sz w:val="24"/>
                <w:szCs w:val="24"/>
              </w:rPr>
              <w:t xml:space="preserve">День знаний </w:t>
            </w:r>
          </w:p>
          <w:p w14:paraId="02F30AFC" w14:textId="77777777" w:rsidR="00232946" w:rsidRPr="00232946" w:rsidRDefault="00232946" w:rsidP="00232946">
            <w:pPr>
              <w:jc w:val="both"/>
              <w:rPr>
                <w:rFonts w:eastAsia="Calibri"/>
                <w:bCs/>
                <w:sz w:val="24"/>
                <w:szCs w:val="24"/>
              </w:rPr>
            </w:pPr>
            <w:r w:rsidRPr="00232946">
              <w:rPr>
                <w:rFonts w:eastAsia="Calibri"/>
                <w:bCs/>
                <w:sz w:val="24"/>
                <w:szCs w:val="24"/>
              </w:rPr>
              <w:t xml:space="preserve">Международный день пожилых людей. </w:t>
            </w:r>
          </w:p>
        </w:tc>
        <w:tc>
          <w:tcPr>
            <w:tcW w:w="1459" w:type="dxa"/>
            <w:shd w:val="clear" w:color="auto" w:fill="auto"/>
            <w:tcMar>
              <w:left w:w="68" w:type="dxa"/>
            </w:tcMar>
          </w:tcPr>
          <w:p w14:paraId="40F90FA8" w14:textId="77777777" w:rsidR="00232946" w:rsidRPr="00232946" w:rsidRDefault="00232946" w:rsidP="00232946">
            <w:pPr>
              <w:jc w:val="center"/>
              <w:rPr>
                <w:rFonts w:eastAsia="Calibri"/>
                <w:bCs/>
                <w:sz w:val="24"/>
                <w:szCs w:val="24"/>
              </w:rPr>
            </w:pPr>
            <w:r w:rsidRPr="00232946">
              <w:rPr>
                <w:rFonts w:eastAsia="Calibri"/>
                <w:bCs/>
                <w:sz w:val="24"/>
                <w:szCs w:val="24"/>
              </w:rPr>
              <w:t>20</w:t>
            </w:r>
          </w:p>
        </w:tc>
        <w:tc>
          <w:tcPr>
            <w:tcW w:w="1982" w:type="dxa"/>
          </w:tcPr>
          <w:p w14:paraId="2DDA7D05" w14:textId="77777777" w:rsidR="00232946" w:rsidRPr="00232946" w:rsidRDefault="00232946" w:rsidP="00232946">
            <w:pPr>
              <w:jc w:val="center"/>
              <w:rPr>
                <w:rFonts w:eastAsia="Calibri"/>
                <w:bCs/>
                <w:sz w:val="24"/>
                <w:szCs w:val="24"/>
              </w:rPr>
            </w:pPr>
            <w:r w:rsidRPr="00232946">
              <w:rPr>
                <w:rFonts w:eastAsia="Calibri"/>
                <w:bCs/>
                <w:sz w:val="24"/>
                <w:szCs w:val="24"/>
              </w:rPr>
              <w:t>1</w:t>
            </w:r>
          </w:p>
        </w:tc>
      </w:tr>
      <w:tr w:rsidR="00232946" w:rsidRPr="00232946" w14:paraId="7DD6A492" w14:textId="77777777" w:rsidTr="005B3DBA">
        <w:trPr>
          <w:trHeight w:val="484"/>
        </w:trPr>
        <w:tc>
          <w:tcPr>
            <w:tcW w:w="461" w:type="dxa"/>
            <w:shd w:val="clear" w:color="auto" w:fill="auto"/>
            <w:tcMar>
              <w:left w:w="68" w:type="dxa"/>
            </w:tcMar>
          </w:tcPr>
          <w:p w14:paraId="05B8B7AC" w14:textId="77777777" w:rsidR="00232946" w:rsidRPr="00232946" w:rsidRDefault="00232946" w:rsidP="00232946">
            <w:pPr>
              <w:jc w:val="both"/>
              <w:rPr>
                <w:rFonts w:eastAsia="Calibri"/>
                <w:bCs/>
                <w:sz w:val="24"/>
                <w:szCs w:val="24"/>
              </w:rPr>
            </w:pPr>
            <w:r w:rsidRPr="00232946">
              <w:rPr>
                <w:rFonts w:eastAsia="Calibri"/>
                <w:bCs/>
                <w:sz w:val="24"/>
                <w:szCs w:val="24"/>
              </w:rPr>
              <w:t>2.</w:t>
            </w:r>
          </w:p>
        </w:tc>
        <w:tc>
          <w:tcPr>
            <w:tcW w:w="2834" w:type="dxa"/>
            <w:shd w:val="clear" w:color="auto" w:fill="auto"/>
            <w:tcMar>
              <w:left w:w="68" w:type="dxa"/>
            </w:tcMar>
          </w:tcPr>
          <w:p w14:paraId="1A6AF9E8" w14:textId="77777777" w:rsidR="00232946" w:rsidRPr="00232946" w:rsidRDefault="00232946" w:rsidP="00232946">
            <w:pPr>
              <w:jc w:val="both"/>
              <w:rPr>
                <w:rFonts w:eastAsia="Calibri"/>
                <w:bCs/>
                <w:sz w:val="24"/>
                <w:szCs w:val="24"/>
              </w:rPr>
            </w:pPr>
            <w:r w:rsidRPr="00232946">
              <w:rPr>
                <w:rFonts w:eastAsia="Calibri"/>
                <w:bCs/>
                <w:sz w:val="24"/>
                <w:szCs w:val="24"/>
              </w:rPr>
              <w:t>Общество как мир культуры</w:t>
            </w:r>
          </w:p>
        </w:tc>
        <w:tc>
          <w:tcPr>
            <w:tcW w:w="2299" w:type="dxa"/>
          </w:tcPr>
          <w:p w14:paraId="15020A82" w14:textId="77777777" w:rsidR="00232946" w:rsidRPr="00232946" w:rsidRDefault="00232946" w:rsidP="00232946">
            <w:pPr>
              <w:jc w:val="both"/>
              <w:rPr>
                <w:rFonts w:eastAsia="Calibri"/>
                <w:bCs/>
                <w:sz w:val="24"/>
                <w:szCs w:val="24"/>
              </w:rPr>
            </w:pPr>
            <w:r w:rsidRPr="00232946">
              <w:rPr>
                <w:rFonts w:eastAsia="Calibri"/>
                <w:bCs/>
                <w:sz w:val="24"/>
                <w:szCs w:val="24"/>
              </w:rPr>
              <w:t xml:space="preserve"> День народного единства </w:t>
            </w:r>
          </w:p>
          <w:p w14:paraId="0A59CCCF" w14:textId="77777777" w:rsidR="00232946" w:rsidRPr="00232946" w:rsidRDefault="00232946" w:rsidP="00232946">
            <w:pPr>
              <w:jc w:val="both"/>
              <w:rPr>
                <w:rFonts w:eastAsia="Calibri"/>
                <w:bCs/>
                <w:sz w:val="24"/>
                <w:szCs w:val="24"/>
              </w:rPr>
            </w:pPr>
          </w:p>
        </w:tc>
        <w:tc>
          <w:tcPr>
            <w:tcW w:w="1459" w:type="dxa"/>
            <w:shd w:val="clear" w:color="auto" w:fill="auto"/>
            <w:tcMar>
              <w:left w:w="68" w:type="dxa"/>
            </w:tcMar>
          </w:tcPr>
          <w:p w14:paraId="3212E1CA" w14:textId="77777777" w:rsidR="00232946" w:rsidRPr="00232946" w:rsidRDefault="00232946" w:rsidP="00232946">
            <w:pPr>
              <w:jc w:val="center"/>
              <w:rPr>
                <w:rFonts w:eastAsia="Calibri"/>
                <w:bCs/>
                <w:sz w:val="24"/>
                <w:szCs w:val="24"/>
              </w:rPr>
            </w:pPr>
            <w:r w:rsidRPr="00232946">
              <w:rPr>
                <w:rFonts w:eastAsia="Calibri"/>
                <w:bCs/>
                <w:sz w:val="24"/>
                <w:szCs w:val="24"/>
              </w:rPr>
              <w:t>13</w:t>
            </w:r>
          </w:p>
        </w:tc>
        <w:tc>
          <w:tcPr>
            <w:tcW w:w="1982" w:type="dxa"/>
          </w:tcPr>
          <w:p w14:paraId="196CCBE4" w14:textId="77777777" w:rsidR="00232946" w:rsidRPr="00232946" w:rsidRDefault="00232946" w:rsidP="00232946">
            <w:pPr>
              <w:jc w:val="center"/>
              <w:rPr>
                <w:rFonts w:eastAsia="Calibri"/>
                <w:bCs/>
                <w:sz w:val="24"/>
                <w:szCs w:val="24"/>
              </w:rPr>
            </w:pPr>
            <w:r w:rsidRPr="00232946">
              <w:rPr>
                <w:rFonts w:eastAsia="Calibri"/>
                <w:bCs/>
                <w:sz w:val="24"/>
                <w:szCs w:val="24"/>
              </w:rPr>
              <w:t>1</w:t>
            </w:r>
          </w:p>
        </w:tc>
      </w:tr>
      <w:tr w:rsidR="00232946" w:rsidRPr="00232946" w14:paraId="456CEF40" w14:textId="77777777" w:rsidTr="005B3DBA">
        <w:trPr>
          <w:trHeight w:val="970"/>
        </w:trPr>
        <w:tc>
          <w:tcPr>
            <w:tcW w:w="461" w:type="dxa"/>
            <w:shd w:val="clear" w:color="auto" w:fill="auto"/>
            <w:tcMar>
              <w:left w:w="68" w:type="dxa"/>
            </w:tcMar>
          </w:tcPr>
          <w:p w14:paraId="2E745E77" w14:textId="77777777" w:rsidR="00232946" w:rsidRPr="00232946" w:rsidRDefault="00232946" w:rsidP="00232946">
            <w:pPr>
              <w:jc w:val="both"/>
              <w:rPr>
                <w:rFonts w:eastAsia="Calibri"/>
                <w:bCs/>
                <w:sz w:val="24"/>
                <w:szCs w:val="24"/>
              </w:rPr>
            </w:pPr>
            <w:r w:rsidRPr="00232946">
              <w:rPr>
                <w:rFonts w:eastAsia="Calibri"/>
                <w:bCs/>
                <w:sz w:val="24"/>
                <w:szCs w:val="24"/>
              </w:rPr>
              <w:t>3.</w:t>
            </w:r>
          </w:p>
        </w:tc>
        <w:tc>
          <w:tcPr>
            <w:tcW w:w="2834" w:type="dxa"/>
            <w:shd w:val="clear" w:color="auto" w:fill="auto"/>
            <w:tcMar>
              <w:left w:w="68" w:type="dxa"/>
            </w:tcMar>
          </w:tcPr>
          <w:p w14:paraId="4158C496" w14:textId="77777777" w:rsidR="00232946" w:rsidRPr="00232946" w:rsidRDefault="00232946" w:rsidP="00232946">
            <w:pPr>
              <w:jc w:val="both"/>
              <w:rPr>
                <w:rFonts w:eastAsia="Calibri"/>
                <w:bCs/>
                <w:sz w:val="24"/>
                <w:szCs w:val="24"/>
              </w:rPr>
            </w:pPr>
            <w:r w:rsidRPr="00232946">
              <w:rPr>
                <w:rFonts w:eastAsia="Calibri"/>
                <w:bCs/>
                <w:sz w:val="24"/>
                <w:szCs w:val="24"/>
              </w:rPr>
              <w:t>Правовое регулирование общественных отношений</w:t>
            </w:r>
          </w:p>
        </w:tc>
        <w:tc>
          <w:tcPr>
            <w:tcW w:w="2299" w:type="dxa"/>
          </w:tcPr>
          <w:p w14:paraId="057A81AB" w14:textId="77777777" w:rsidR="00232946" w:rsidRPr="00232946" w:rsidRDefault="00232946" w:rsidP="00232946">
            <w:pPr>
              <w:jc w:val="both"/>
              <w:rPr>
                <w:rFonts w:eastAsia="Calibri"/>
                <w:bCs/>
                <w:sz w:val="24"/>
                <w:szCs w:val="24"/>
              </w:rPr>
            </w:pPr>
            <w:r w:rsidRPr="00232946">
              <w:rPr>
                <w:rFonts w:eastAsia="Calibri"/>
                <w:bCs/>
                <w:sz w:val="24"/>
                <w:szCs w:val="24"/>
              </w:rPr>
              <w:t xml:space="preserve">День банковского работника в России </w:t>
            </w:r>
          </w:p>
          <w:p w14:paraId="47CD2210" w14:textId="77777777" w:rsidR="00232946" w:rsidRPr="00232946" w:rsidRDefault="00232946" w:rsidP="00232946">
            <w:pPr>
              <w:jc w:val="both"/>
              <w:rPr>
                <w:rFonts w:eastAsia="Calibri"/>
                <w:bCs/>
                <w:sz w:val="24"/>
                <w:szCs w:val="24"/>
              </w:rPr>
            </w:pPr>
            <w:r w:rsidRPr="00232946">
              <w:rPr>
                <w:rFonts w:eastAsia="Calibri"/>
                <w:bCs/>
                <w:sz w:val="24"/>
                <w:szCs w:val="24"/>
              </w:rPr>
              <w:t>Праздник весны и труда. День Победы</w:t>
            </w:r>
          </w:p>
        </w:tc>
        <w:tc>
          <w:tcPr>
            <w:tcW w:w="1459" w:type="dxa"/>
            <w:shd w:val="clear" w:color="auto" w:fill="auto"/>
            <w:tcMar>
              <w:left w:w="68" w:type="dxa"/>
            </w:tcMar>
          </w:tcPr>
          <w:p w14:paraId="23A08858" w14:textId="77777777" w:rsidR="00232946" w:rsidRPr="00232946" w:rsidRDefault="00232946" w:rsidP="00232946">
            <w:pPr>
              <w:jc w:val="center"/>
              <w:rPr>
                <w:rFonts w:eastAsia="Calibri"/>
                <w:bCs/>
                <w:sz w:val="24"/>
                <w:szCs w:val="24"/>
              </w:rPr>
            </w:pPr>
            <w:r w:rsidRPr="00232946">
              <w:rPr>
                <w:rFonts w:eastAsia="Calibri"/>
                <w:bCs/>
                <w:sz w:val="24"/>
                <w:szCs w:val="24"/>
              </w:rPr>
              <w:t>33</w:t>
            </w:r>
          </w:p>
        </w:tc>
        <w:tc>
          <w:tcPr>
            <w:tcW w:w="1982" w:type="dxa"/>
          </w:tcPr>
          <w:p w14:paraId="609B6B36" w14:textId="77777777" w:rsidR="00232946" w:rsidRPr="00232946" w:rsidRDefault="00232946" w:rsidP="00232946">
            <w:pPr>
              <w:jc w:val="center"/>
              <w:rPr>
                <w:rFonts w:eastAsia="Calibri"/>
                <w:bCs/>
                <w:sz w:val="24"/>
                <w:szCs w:val="24"/>
              </w:rPr>
            </w:pPr>
            <w:r w:rsidRPr="00232946">
              <w:rPr>
                <w:rFonts w:eastAsia="Calibri"/>
                <w:bCs/>
                <w:sz w:val="24"/>
                <w:szCs w:val="24"/>
              </w:rPr>
              <w:t>1</w:t>
            </w:r>
          </w:p>
        </w:tc>
      </w:tr>
      <w:tr w:rsidR="00232946" w:rsidRPr="00232946" w14:paraId="7FEBF339" w14:textId="77777777" w:rsidTr="005B3DBA">
        <w:trPr>
          <w:trHeight w:val="484"/>
        </w:trPr>
        <w:tc>
          <w:tcPr>
            <w:tcW w:w="461" w:type="dxa"/>
            <w:shd w:val="clear" w:color="auto" w:fill="auto"/>
            <w:tcMar>
              <w:left w:w="68" w:type="dxa"/>
            </w:tcMar>
          </w:tcPr>
          <w:p w14:paraId="7F235505" w14:textId="77777777" w:rsidR="00232946" w:rsidRPr="00232946" w:rsidRDefault="00232946" w:rsidP="00232946">
            <w:pPr>
              <w:jc w:val="both"/>
              <w:rPr>
                <w:rFonts w:eastAsia="Calibri"/>
                <w:bCs/>
                <w:sz w:val="24"/>
                <w:szCs w:val="24"/>
              </w:rPr>
            </w:pPr>
            <w:r w:rsidRPr="00232946">
              <w:rPr>
                <w:rFonts w:eastAsia="Calibri"/>
                <w:bCs/>
                <w:sz w:val="24"/>
                <w:szCs w:val="24"/>
              </w:rPr>
              <w:t>4.</w:t>
            </w:r>
          </w:p>
        </w:tc>
        <w:tc>
          <w:tcPr>
            <w:tcW w:w="2834" w:type="dxa"/>
            <w:shd w:val="clear" w:color="auto" w:fill="auto"/>
            <w:tcMar>
              <w:left w:w="68" w:type="dxa"/>
            </w:tcMar>
          </w:tcPr>
          <w:p w14:paraId="09819ACE" w14:textId="77777777" w:rsidR="00232946" w:rsidRPr="00232946" w:rsidRDefault="00232946" w:rsidP="00232946">
            <w:pPr>
              <w:jc w:val="both"/>
              <w:rPr>
                <w:rFonts w:eastAsia="Calibri"/>
                <w:bCs/>
                <w:sz w:val="24"/>
                <w:szCs w:val="24"/>
              </w:rPr>
            </w:pPr>
            <w:r w:rsidRPr="00232946">
              <w:rPr>
                <w:rFonts w:eastAsia="Calibri"/>
                <w:bCs/>
                <w:sz w:val="24"/>
                <w:szCs w:val="24"/>
              </w:rPr>
              <w:t>Итоговое повторение</w:t>
            </w:r>
          </w:p>
        </w:tc>
        <w:tc>
          <w:tcPr>
            <w:tcW w:w="2299" w:type="dxa"/>
          </w:tcPr>
          <w:p w14:paraId="4C1C7939" w14:textId="77777777" w:rsidR="00232946" w:rsidRPr="00232946" w:rsidRDefault="00232946" w:rsidP="00232946">
            <w:pPr>
              <w:jc w:val="both"/>
              <w:rPr>
                <w:rFonts w:eastAsia="Calibri"/>
                <w:bCs/>
                <w:sz w:val="24"/>
                <w:szCs w:val="24"/>
              </w:rPr>
            </w:pPr>
          </w:p>
        </w:tc>
        <w:tc>
          <w:tcPr>
            <w:tcW w:w="1459" w:type="dxa"/>
            <w:shd w:val="clear" w:color="auto" w:fill="auto"/>
            <w:tcMar>
              <w:left w:w="68" w:type="dxa"/>
            </w:tcMar>
          </w:tcPr>
          <w:p w14:paraId="7B6355DF" w14:textId="77777777" w:rsidR="00232946" w:rsidRPr="00232946" w:rsidRDefault="00232946" w:rsidP="00232946">
            <w:pPr>
              <w:jc w:val="center"/>
              <w:rPr>
                <w:rFonts w:eastAsia="Calibri"/>
                <w:bCs/>
                <w:sz w:val="24"/>
                <w:szCs w:val="24"/>
              </w:rPr>
            </w:pPr>
            <w:r w:rsidRPr="00232946">
              <w:rPr>
                <w:rFonts w:eastAsia="Calibri"/>
                <w:bCs/>
                <w:sz w:val="24"/>
                <w:szCs w:val="24"/>
              </w:rPr>
              <w:t>2</w:t>
            </w:r>
          </w:p>
        </w:tc>
        <w:tc>
          <w:tcPr>
            <w:tcW w:w="1982" w:type="dxa"/>
          </w:tcPr>
          <w:p w14:paraId="2CE247DF" w14:textId="77777777" w:rsidR="00232946" w:rsidRPr="00232946" w:rsidRDefault="00232946" w:rsidP="00232946">
            <w:pPr>
              <w:jc w:val="center"/>
              <w:rPr>
                <w:rFonts w:eastAsia="Calibri"/>
                <w:bCs/>
                <w:sz w:val="24"/>
                <w:szCs w:val="24"/>
              </w:rPr>
            </w:pPr>
            <w:r w:rsidRPr="00232946">
              <w:rPr>
                <w:rFonts w:eastAsia="Calibri"/>
                <w:bCs/>
                <w:sz w:val="24"/>
                <w:szCs w:val="24"/>
              </w:rPr>
              <w:t>-</w:t>
            </w:r>
          </w:p>
        </w:tc>
      </w:tr>
      <w:tr w:rsidR="00232946" w:rsidRPr="00232946" w14:paraId="420CF988" w14:textId="77777777" w:rsidTr="005B3DBA">
        <w:trPr>
          <w:trHeight w:val="484"/>
        </w:trPr>
        <w:tc>
          <w:tcPr>
            <w:tcW w:w="461" w:type="dxa"/>
            <w:shd w:val="clear" w:color="auto" w:fill="auto"/>
            <w:tcMar>
              <w:left w:w="68" w:type="dxa"/>
            </w:tcMar>
          </w:tcPr>
          <w:p w14:paraId="19DEE146" w14:textId="77777777" w:rsidR="00232946" w:rsidRPr="00232946" w:rsidRDefault="00232946" w:rsidP="00232946">
            <w:pPr>
              <w:jc w:val="both"/>
              <w:rPr>
                <w:rFonts w:eastAsia="Calibri"/>
                <w:bCs/>
                <w:sz w:val="24"/>
                <w:szCs w:val="24"/>
              </w:rPr>
            </w:pPr>
            <w:r w:rsidRPr="00232946">
              <w:rPr>
                <w:rFonts w:eastAsia="Calibri"/>
                <w:bCs/>
                <w:sz w:val="24"/>
                <w:szCs w:val="24"/>
              </w:rPr>
              <w:t>6.</w:t>
            </w:r>
          </w:p>
        </w:tc>
        <w:tc>
          <w:tcPr>
            <w:tcW w:w="2834" w:type="dxa"/>
            <w:shd w:val="clear" w:color="auto" w:fill="auto"/>
            <w:tcMar>
              <w:left w:w="68" w:type="dxa"/>
            </w:tcMar>
          </w:tcPr>
          <w:p w14:paraId="1674EECF" w14:textId="77777777" w:rsidR="00232946" w:rsidRPr="00232946" w:rsidRDefault="00232946" w:rsidP="00232946">
            <w:pPr>
              <w:jc w:val="both"/>
              <w:rPr>
                <w:rFonts w:eastAsia="Calibri"/>
                <w:bCs/>
                <w:sz w:val="24"/>
                <w:szCs w:val="24"/>
              </w:rPr>
            </w:pPr>
            <w:r w:rsidRPr="00232946">
              <w:rPr>
                <w:rFonts w:eastAsia="Calibri"/>
                <w:bCs/>
                <w:sz w:val="24"/>
                <w:szCs w:val="24"/>
              </w:rPr>
              <w:t>Итого</w:t>
            </w:r>
          </w:p>
        </w:tc>
        <w:tc>
          <w:tcPr>
            <w:tcW w:w="2299" w:type="dxa"/>
          </w:tcPr>
          <w:p w14:paraId="1EFA2D67" w14:textId="77777777" w:rsidR="00232946" w:rsidRPr="00232946" w:rsidRDefault="00232946" w:rsidP="00232946">
            <w:pPr>
              <w:jc w:val="both"/>
              <w:rPr>
                <w:rFonts w:eastAsia="Calibri"/>
                <w:bCs/>
                <w:sz w:val="24"/>
                <w:szCs w:val="24"/>
              </w:rPr>
            </w:pPr>
          </w:p>
        </w:tc>
        <w:tc>
          <w:tcPr>
            <w:tcW w:w="1459" w:type="dxa"/>
            <w:shd w:val="clear" w:color="auto" w:fill="auto"/>
            <w:tcMar>
              <w:left w:w="68" w:type="dxa"/>
            </w:tcMar>
          </w:tcPr>
          <w:p w14:paraId="7EAC96B7" w14:textId="77777777" w:rsidR="00232946" w:rsidRPr="00232946" w:rsidRDefault="00232946" w:rsidP="00232946">
            <w:pPr>
              <w:jc w:val="center"/>
              <w:rPr>
                <w:rFonts w:eastAsia="Calibri"/>
                <w:bCs/>
                <w:sz w:val="24"/>
                <w:szCs w:val="24"/>
              </w:rPr>
            </w:pPr>
            <w:r w:rsidRPr="00232946">
              <w:rPr>
                <w:rFonts w:eastAsia="Calibri"/>
                <w:bCs/>
                <w:sz w:val="24"/>
                <w:szCs w:val="24"/>
              </w:rPr>
              <w:t>68</w:t>
            </w:r>
          </w:p>
        </w:tc>
        <w:tc>
          <w:tcPr>
            <w:tcW w:w="1982" w:type="dxa"/>
          </w:tcPr>
          <w:p w14:paraId="3E1EE391" w14:textId="77777777" w:rsidR="00232946" w:rsidRPr="00232946" w:rsidRDefault="00232946" w:rsidP="00232946">
            <w:pPr>
              <w:jc w:val="center"/>
              <w:rPr>
                <w:rFonts w:eastAsia="Calibri"/>
                <w:bCs/>
                <w:sz w:val="24"/>
                <w:szCs w:val="24"/>
              </w:rPr>
            </w:pPr>
            <w:r w:rsidRPr="00232946">
              <w:rPr>
                <w:rFonts w:eastAsia="Calibri"/>
                <w:bCs/>
                <w:sz w:val="24"/>
                <w:szCs w:val="24"/>
              </w:rPr>
              <w:t>3</w:t>
            </w:r>
          </w:p>
        </w:tc>
      </w:tr>
    </w:tbl>
    <w:p w14:paraId="2DE23531" w14:textId="77777777" w:rsidR="00232946" w:rsidRDefault="00232946" w:rsidP="00232946">
      <w:pPr>
        <w:widowControl/>
        <w:autoSpaceDE/>
        <w:autoSpaceDN/>
        <w:jc w:val="both"/>
        <w:rPr>
          <w:rFonts w:eastAsia="Calibri"/>
          <w:bCs/>
          <w:sz w:val="24"/>
          <w:szCs w:val="24"/>
        </w:rPr>
      </w:pPr>
    </w:p>
    <w:p w14:paraId="099F83C2" w14:textId="77777777" w:rsidR="00232946" w:rsidRDefault="00232946" w:rsidP="00232946">
      <w:pPr>
        <w:rPr>
          <w:rFonts w:eastAsia="Calibri"/>
          <w:bCs/>
          <w:sz w:val="24"/>
          <w:szCs w:val="24"/>
        </w:rPr>
      </w:pPr>
    </w:p>
    <w:p w14:paraId="5A10CFEE" w14:textId="77777777" w:rsidR="00232946" w:rsidRPr="00E3529A" w:rsidRDefault="00232946" w:rsidP="00232946">
      <w:pPr>
        <w:pStyle w:val="Default"/>
        <w:contextualSpacing/>
        <w:jc w:val="center"/>
        <w:rPr>
          <w:rFonts w:eastAsia="Times New Roman"/>
          <w:b/>
        </w:rPr>
      </w:pPr>
      <w:bookmarkStart w:id="4" w:name="_Hlk115642441"/>
      <w:r w:rsidRPr="00E3529A">
        <w:rPr>
          <w:rFonts w:eastAsia="Times New Roman"/>
          <w:b/>
        </w:rPr>
        <w:t>ПЛАНИРУЕМЫЕ РЕЗУЛЬТАТЫ ОСВОЕНИЯ УЧЕБНОГО ПРЕДМЕТА</w:t>
      </w:r>
    </w:p>
    <w:bookmarkEnd w:id="4"/>
    <w:p w14:paraId="5205B846" w14:textId="77777777" w:rsidR="00232946" w:rsidRDefault="00232946" w:rsidP="00232946">
      <w:pPr>
        <w:jc w:val="both"/>
        <w:rPr>
          <w:rFonts w:eastAsia="Calibri"/>
          <w:b/>
          <w:sz w:val="24"/>
          <w:szCs w:val="24"/>
        </w:rPr>
      </w:pPr>
    </w:p>
    <w:p w14:paraId="407B34F7" w14:textId="77777777" w:rsidR="00232946" w:rsidRPr="00F94247" w:rsidRDefault="00232946" w:rsidP="00232946">
      <w:pPr>
        <w:jc w:val="both"/>
        <w:rPr>
          <w:rFonts w:eastAsia="Calibri"/>
          <w:b/>
          <w:sz w:val="24"/>
          <w:szCs w:val="24"/>
        </w:rPr>
      </w:pPr>
      <w:r>
        <w:rPr>
          <w:rFonts w:eastAsia="Calibri"/>
          <w:b/>
          <w:sz w:val="24"/>
          <w:szCs w:val="24"/>
        </w:rPr>
        <w:t xml:space="preserve">   </w:t>
      </w:r>
      <w:r w:rsidRPr="00F94247">
        <w:rPr>
          <w:rFonts w:eastAsia="Calibri"/>
          <w:b/>
          <w:sz w:val="24"/>
          <w:szCs w:val="24"/>
        </w:rPr>
        <w:t>ЛИЧНОСТНЫЕ:</w:t>
      </w:r>
    </w:p>
    <w:p w14:paraId="51ABB1E9" w14:textId="77777777" w:rsidR="00232946" w:rsidRPr="00F94247" w:rsidRDefault="00232946" w:rsidP="00232946">
      <w:pPr>
        <w:jc w:val="both"/>
        <w:rPr>
          <w:rFonts w:eastAsia="Calibri"/>
          <w:bCs/>
          <w:sz w:val="24"/>
          <w:szCs w:val="24"/>
        </w:rPr>
      </w:pPr>
      <w:r w:rsidRPr="00F94247">
        <w:rPr>
          <w:rFonts w:eastAsia="Calibri"/>
          <w:bCs/>
          <w:sz w:val="24"/>
          <w:szCs w:val="24"/>
        </w:rPr>
        <w:t>-  мотивированность и направленность на активное и созидательное участие в будущем в общественной и государственной жизни;</w:t>
      </w:r>
    </w:p>
    <w:p w14:paraId="42D50ABD" w14:textId="77777777" w:rsidR="00232946" w:rsidRPr="00F94247" w:rsidRDefault="00232946" w:rsidP="00232946">
      <w:pPr>
        <w:jc w:val="both"/>
        <w:rPr>
          <w:rFonts w:eastAsia="Calibri"/>
          <w:bCs/>
          <w:sz w:val="24"/>
          <w:szCs w:val="24"/>
        </w:rPr>
      </w:pPr>
      <w:r w:rsidRPr="00F94247">
        <w:rPr>
          <w:rFonts w:eastAsia="Calibri"/>
          <w:bCs/>
          <w:sz w:val="24"/>
          <w:szCs w:val="24"/>
        </w:rPr>
        <w:t>-  заинтересованность не только в личном успехе, но и в развитии различных  сторон жизни общества, благополучия и процветания своей страны;</w:t>
      </w:r>
    </w:p>
    <w:p w14:paraId="0209DF5D" w14:textId="77777777" w:rsidR="00232946" w:rsidRPr="00F94247" w:rsidRDefault="00232946" w:rsidP="00232946">
      <w:pPr>
        <w:jc w:val="both"/>
        <w:rPr>
          <w:rFonts w:eastAsia="Calibri"/>
          <w:bCs/>
          <w:sz w:val="24"/>
          <w:szCs w:val="24"/>
        </w:rPr>
      </w:pPr>
      <w:r w:rsidRPr="00F94247">
        <w:rPr>
          <w:rFonts w:eastAsia="Calibri"/>
          <w:bCs/>
          <w:sz w:val="24"/>
          <w:szCs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14:paraId="4FCA9913" w14:textId="77777777" w:rsidR="00232946" w:rsidRPr="00F94247" w:rsidRDefault="00232946" w:rsidP="00232946">
      <w:pPr>
        <w:jc w:val="both"/>
        <w:rPr>
          <w:rFonts w:eastAsia="Calibri"/>
          <w:bCs/>
          <w:sz w:val="24"/>
          <w:szCs w:val="24"/>
        </w:rPr>
      </w:pPr>
      <w:r>
        <w:rPr>
          <w:rFonts w:eastAsia="Calibri"/>
          <w:b/>
          <w:sz w:val="24"/>
          <w:szCs w:val="24"/>
        </w:rPr>
        <w:t xml:space="preserve">   </w:t>
      </w:r>
      <w:r w:rsidRPr="00F94247">
        <w:rPr>
          <w:rFonts w:eastAsia="Calibri"/>
          <w:b/>
          <w:sz w:val="24"/>
          <w:szCs w:val="24"/>
        </w:rPr>
        <w:t>МЕТАПРЕДМЕТНЫЕ</w:t>
      </w:r>
      <w:r w:rsidRPr="00F94247">
        <w:rPr>
          <w:rFonts w:eastAsia="Calibri"/>
          <w:bCs/>
          <w:sz w:val="24"/>
          <w:szCs w:val="24"/>
        </w:rPr>
        <w:t>:</w:t>
      </w:r>
    </w:p>
    <w:p w14:paraId="2A5F40C7" w14:textId="77777777" w:rsidR="00232946" w:rsidRPr="00F94247" w:rsidRDefault="00232946" w:rsidP="00232946">
      <w:pPr>
        <w:jc w:val="both"/>
        <w:rPr>
          <w:rFonts w:eastAsia="Calibri"/>
          <w:bCs/>
          <w:sz w:val="24"/>
          <w:szCs w:val="24"/>
        </w:rPr>
      </w:pPr>
      <w:r w:rsidRPr="00F94247">
        <w:rPr>
          <w:rFonts w:eastAsia="Calibri"/>
          <w:bCs/>
          <w:sz w:val="24"/>
          <w:szCs w:val="24"/>
        </w:rPr>
        <w:t>-  в умении сознательно организовывать свою познавательную деятельность;</w:t>
      </w:r>
    </w:p>
    <w:p w14:paraId="2344D8BA" w14:textId="77777777" w:rsidR="00232946" w:rsidRPr="00F94247" w:rsidRDefault="00232946" w:rsidP="00232946">
      <w:pPr>
        <w:jc w:val="both"/>
        <w:rPr>
          <w:rFonts w:eastAsia="Calibri"/>
          <w:bCs/>
          <w:sz w:val="24"/>
          <w:szCs w:val="24"/>
        </w:rPr>
      </w:pPr>
      <w:r w:rsidRPr="00F94247">
        <w:rPr>
          <w:rFonts w:eastAsia="Calibri"/>
          <w:bCs/>
          <w:sz w:val="24"/>
          <w:szCs w:val="24"/>
        </w:rPr>
        <w:lastRenderedPageBreak/>
        <w:t>- в умении объяснять явления и процессы социальной действительности с научных, социально-философских позиций;</w:t>
      </w:r>
    </w:p>
    <w:p w14:paraId="233B2785" w14:textId="77777777" w:rsidR="00232946" w:rsidRPr="00F94247" w:rsidRDefault="00232946" w:rsidP="00232946">
      <w:pPr>
        <w:jc w:val="both"/>
        <w:rPr>
          <w:rFonts w:eastAsia="Calibri"/>
          <w:bCs/>
          <w:sz w:val="24"/>
          <w:szCs w:val="24"/>
        </w:rPr>
      </w:pPr>
      <w:r w:rsidRPr="00F94247">
        <w:rPr>
          <w:rFonts w:eastAsia="Calibri"/>
          <w:bCs/>
          <w:sz w:val="24"/>
          <w:szCs w:val="24"/>
        </w:rPr>
        <w:t>-  в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14:paraId="2F67EBE4" w14:textId="77777777" w:rsidR="00232946" w:rsidRPr="00F94247" w:rsidRDefault="00232946" w:rsidP="00232946">
      <w:pPr>
        <w:jc w:val="both"/>
        <w:rPr>
          <w:rFonts w:eastAsia="Calibri"/>
          <w:bCs/>
          <w:sz w:val="24"/>
          <w:szCs w:val="24"/>
        </w:rPr>
      </w:pPr>
      <w:r w:rsidRPr="00F94247">
        <w:rPr>
          <w:rFonts w:eastAsia="Calibri"/>
          <w:bCs/>
          <w:sz w:val="24"/>
          <w:szCs w:val="24"/>
        </w:rPr>
        <w:t>-  в умении выполнять познавательные и практические задания, в том числе проектной деятельности.</w:t>
      </w:r>
    </w:p>
    <w:p w14:paraId="40D143BF" w14:textId="77777777" w:rsidR="00232946" w:rsidRPr="00F94247" w:rsidRDefault="00232946" w:rsidP="00232946">
      <w:pPr>
        <w:jc w:val="both"/>
        <w:rPr>
          <w:rFonts w:eastAsia="Calibri"/>
          <w:b/>
          <w:sz w:val="24"/>
          <w:szCs w:val="24"/>
        </w:rPr>
      </w:pPr>
      <w:r>
        <w:rPr>
          <w:rFonts w:eastAsia="Calibri"/>
          <w:b/>
          <w:sz w:val="24"/>
          <w:szCs w:val="24"/>
        </w:rPr>
        <w:t xml:space="preserve">   </w:t>
      </w:r>
      <w:r w:rsidRPr="00F94247">
        <w:rPr>
          <w:rFonts w:eastAsia="Calibri"/>
          <w:b/>
          <w:sz w:val="24"/>
          <w:szCs w:val="24"/>
        </w:rPr>
        <w:t>ПРЕДМЕТНЫЕ:</w:t>
      </w:r>
    </w:p>
    <w:p w14:paraId="3720DFE3" w14:textId="77777777" w:rsidR="00232946" w:rsidRPr="00F94247" w:rsidRDefault="00232946" w:rsidP="00232946">
      <w:pPr>
        <w:jc w:val="both"/>
        <w:rPr>
          <w:rFonts w:eastAsia="Calibri"/>
          <w:bCs/>
          <w:sz w:val="24"/>
          <w:szCs w:val="24"/>
        </w:rPr>
      </w:pPr>
      <w:r w:rsidRPr="00F94247">
        <w:rPr>
          <w:rFonts w:eastAsia="Calibri"/>
          <w:bCs/>
          <w:sz w:val="24"/>
          <w:szCs w:val="24"/>
        </w:rPr>
        <w:t>- относительно целостное представление о политике и праве;</w:t>
      </w:r>
    </w:p>
    <w:p w14:paraId="0339D7B8" w14:textId="77777777" w:rsidR="00232946" w:rsidRPr="00F94247" w:rsidRDefault="00232946" w:rsidP="00232946">
      <w:pPr>
        <w:jc w:val="both"/>
        <w:rPr>
          <w:rFonts w:eastAsia="Calibri"/>
          <w:bCs/>
          <w:sz w:val="24"/>
          <w:szCs w:val="24"/>
        </w:rPr>
      </w:pPr>
      <w:r w:rsidRPr="00F94247">
        <w:rPr>
          <w:rFonts w:eastAsia="Calibri"/>
          <w:bCs/>
          <w:sz w:val="24"/>
          <w:szCs w:val="24"/>
        </w:rPr>
        <w:t>- понимание побудительной роли мотивов в деятельности человека и государства;</w:t>
      </w:r>
    </w:p>
    <w:p w14:paraId="5D154F8F" w14:textId="77777777" w:rsidR="00232946" w:rsidRPr="00F94247" w:rsidRDefault="00232946" w:rsidP="00232946">
      <w:pPr>
        <w:jc w:val="both"/>
        <w:rPr>
          <w:rFonts w:eastAsia="Calibri"/>
          <w:bCs/>
          <w:sz w:val="24"/>
          <w:szCs w:val="24"/>
        </w:rPr>
      </w:pPr>
      <w:r w:rsidRPr="00F94247">
        <w:rPr>
          <w:rFonts w:eastAsia="Calibri"/>
          <w:bCs/>
          <w:sz w:val="24"/>
          <w:szCs w:val="24"/>
        </w:rPr>
        <w:t>-  знание ряда ключевых понятий, умения объяснять их с позиций явления социальной действительности и закона;</w:t>
      </w:r>
    </w:p>
    <w:p w14:paraId="159A171E" w14:textId="77777777" w:rsidR="00232946" w:rsidRPr="00F94247" w:rsidRDefault="00232946" w:rsidP="00232946">
      <w:pPr>
        <w:jc w:val="both"/>
        <w:rPr>
          <w:rFonts w:eastAsia="Calibri"/>
          <w:bCs/>
          <w:sz w:val="24"/>
          <w:szCs w:val="24"/>
        </w:rPr>
      </w:pPr>
      <w:r w:rsidRPr="00F94247">
        <w:rPr>
          <w:rFonts w:eastAsia="Calibri"/>
          <w:bCs/>
          <w:sz w:val="24"/>
          <w:szCs w:val="24"/>
        </w:rPr>
        <w:t>-  умение взаимодействовать в ходе выполнения групповой работы, вести диалог, аргументировать собственную точку зрения.</w:t>
      </w:r>
    </w:p>
    <w:p w14:paraId="5E33AAB4" w14:textId="38D1CADF" w:rsidR="00232946" w:rsidRDefault="00232946" w:rsidP="00232946">
      <w:pPr>
        <w:rPr>
          <w:rFonts w:eastAsia="Calibri"/>
          <w:bCs/>
          <w:sz w:val="24"/>
          <w:szCs w:val="24"/>
        </w:rPr>
      </w:pPr>
    </w:p>
    <w:p w14:paraId="0E74E4CB" w14:textId="221B8764" w:rsidR="00232946" w:rsidRDefault="00232946" w:rsidP="00232946">
      <w:pPr>
        <w:pStyle w:val="a4"/>
        <w:tabs>
          <w:tab w:val="left" w:pos="544"/>
        </w:tabs>
        <w:ind w:left="363" w:right="270"/>
        <w:jc w:val="center"/>
        <w:rPr>
          <w:b/>
          <w:sz w:val="24"/>
        </w:rPr>
      </w:pPr>
      <w:r w:rsidRPr="00734C22">
        <w:rPr>
          <w:b/>
          <w:sz w:val="24"/>
        </w:rPr>
        <w:t>Аннотация к рабочей программе по курсу «Обществознани</w:t>
      </w:r>
      <w:r>
        <w:rPr>
          <w:b/>
          <w:sz w:val="24"/>
        </w:rPr>
        <w:t>е</w:t>
      </w:r>
      <w:r w:rsidRPr="00734C22">
        <w:rPr>
          <w:b/>
          <w:sz w:val="24"/>
        </w:rPr>
        <w:t>» 1</w:t>
      </w:r>
      <w:r>
        <w:rPr>
          <w:b/>
          <w:sz w:val="24"/>
        </w:rPr>
        <w:t>1</w:t>
      </w:r>
      <w:r w:rsidRPr="00734C22">
        <w:rPr>
          <w:b/>
          <w:sz w:val="24"/>
        </w:rPr>
        <w:t xml:space="preserve"> класс</w:t>
      </w:r>
      <w:r>
        <w:rPr>
          <w:b/>
          <w:sz w:val="24"/>
        </w:rPr>
        <w:t xml:space="preserve"> (базовый уровень)</w:t>
      </w:r>
    </w:p>
    <w:p w14:paraId="721146AA" w14:textId="77777777" w:rsidR="00F21329" w:rsidRDefault="00F21329" w:rsidP="00F21329">
      <w:pPr>
        <w:pStyle w:val="a4"/>
        <w:tabs>
          <w:tab w:val="left" w:pos="544"/>
        </w:tabs>
        <w:ind w:left="-284" w:right="270"/>
        <w:rPr>
          <w:b/>
        </w:rPr>
      </w:pPr>
      <w:r>
        <w:rPr>
          <w:b/>
        </w:rPr>
        <w:t>УМК:</w:t>
      </w:r>
    </w:p>
    <w:p w14:paraId="1BD0E74A" w14:textId="77777777" w:rsidR="00F21329" w:rsidRPr="00734C22" w:rsidRDefault="00F21329" w:rsidP="00F21329">
      <w:pPr>
        <w:pStyle w:val="a4"/>
        <w:tabs>
          <w:tab w:val="left" w:pos="544"/>
        </w:tabs>
        <w:ind w:left="363" w:right="270"/>
        <w:rPr>
          <w:sz w:val="24"/>
        </w:rPr>
      </w:pPr>
      <w:r w:rsidRPr="00734C22">
        <w:rPr>
          <w:sz w:val="24"/>
        </w:rPr>
        <w:t>учебник: Обществознание. 1</w:t>
      </w:r>
      <w:r>
        <w:rPr>
          <w:sz w:val="24"/>
        </w:rPr>
        <w:t>0</w:t>
      </w:r>
      <w:r w:rsidRPr="00734C22">
        <w:rPr>
          <w:sz w:val="24"/>
        </w:rPr>
        <w:t xml:space="preserve"> класс: учебник для общеобразовательных организаций: профильный уровень / Под ред. Л.Н. Боголюбова, </w:t>
      </w:r>
      <w:proofErr w:type="spellStart"/>
      <w:r w:rsidRPr="00734C22">
        <w:rPr>
          <w:sz w:val="24"/>
        </w:rPr>
        <w:t>А.Ю.Лабезниковой</w:t>
      </w:r>
      <w:proofErr w:type="spellEnd"/>
      <w:r w:rsidRPr="00734C22">
        <w:rPr>
          <w:sz w:val="24"/>
        </w:rPr>
        <w:t xml:space="preserve">, Ю.И. Аверьянова и др. – М.: Просвещение, 2017. </w:t>
      </w:r>
    </w:p>
    <w:p w14:paraId="3845BB5B" w14:textId="77777777" w:rsidR="00F21329" w:rsidRDefault="00F21329" w:rsidP="00F21329">
      <w:pPr>
        <w:pStyle w:val="a4"/>
        <w:tabs>
          <w:tab w:val="left" w:pos="544"/>
        </w:tabs>
        <w:ind w:left="363" w:right="270" w:hanging="647"/>
        <w:rPr>
          <w:sz w:val="24"/>
        </w:rPr>
      </w:pPr>
      <w:r>
        <w:rPr>
          <w:b/>
          <w:sz w:val="24"/>
        </w:rPr>
        <w:t>Количество часов</w:t>
      </w:r>
      <w:r w:rsidRPr="00734C22">
        <w:rPr>
          <w:sz w:val="24"/>
        </w:rPr>
        <w:t xml:space="preserve">: </w:t>
      </w:r>
      <w:r>
        <w:rPr>
          <w:sz w:val="24"/>
        </w:rPr>
        <w:t>68</w:t>
      </w:r>
      <w:r w:rsidRPr="00734C22">
        <w:rPr>
          <w:sz w:val="24"/>
        </w:rPr>
        <w:t xml:space="preserve"> ч. (</w:t>
      </w:r>
      <w:r>
        <w:rPr>
          <w:sz w:val="24"/>
        </w:rPr>
        <w:t>2</w:t>
      </w:r>
      <w:r w:rsidRPr="00734C22">
        <w:rPr>
          <w:sz w:val="24"/>
        </w:rPr>
        <w:t xml:space="preserve"> часа в неделю)</w:t>
      </w:r>
    </w:p>
    <w:p w14:paraId="6360AA5F" w14:textId="77777777" w:rsidR="00232946" w:rsidRDefault="00232946" w:rsidP="00232946">
      <w:pPr>
        <w:rPr>
          <w:rFonts w:eastAsia="Calibri"/>
          <w:bCs/>
          <w:sz w:val="24"/>
          <w:szCs w:val="24"/>
        </w:rPr>
      </w:pPr>
    </w:p>
    <w:p w14:paraId="1D25FE6F" w14:textId="0D19F55D" w:rsidR="00F21329" w:rsidRDefault="00F21329" w:rsidP="00F21329">
      <w:pPr>
        <w:autoSpaceDE/>
        <w:autoSpaceDN/>
        <w:ind w:right="-1" w:firstLine="284"/>
        <w:jc w:val="center"/>
        <w:rPr>
          <w:b/>
          <w:sz w:val="24"/>
          <w:szCs w:val="24"/>
          <w:lang w:eastAsia="ru-RU"/>
        </w:rPr>
      </w:pPr>
      <w:r w:rsidRPr="00F21329">
        <w:rPr>
          <w:b/>
          <w:sz w:val="24"/>
          <w:szCs w:val="24"/>
          <w:lang w:eastAsia="ru-RU"/>
        </w:rPr>
        <w:t>ТЕМАТИЧЕСКОЕ ПЛАНИРОВАНИЕ</w:t>
      </w:r>
    </w:p>
    <w:p w14:paraId="3BF9B744" w14:textId="77777777" w:rsidR="00F21329" w:rsidRPr="00232946" w:rsidRDefault="00F21329" w:rsidP="00F21329">
      <w:pPr>
        <w:widowControl/>
        <w:autoSpaceDE/>
        <w:autoSpaceDN/>
        <w:jc w:val="center"/>
        <w:rPr>
          <w:rFonts w:eastAsia="Calibri"/>
          <w:bCs/>
          <w:sz w:val="24"/>
          <w:szCs w:val="24"/>
        </w:rPr>
      </w:pPr>
      <w:r w:rsidRPr="00232946">
        <w:rPr>
          <w:rFonts w:eastAsia="Calibri"/>
          <w:bCs/>
          <w:sz w:val="24"/>
          <w:szCs w:val="24"/>
        </w:rPr>
        <w:t>СОСТАВЛЕНО С УЧЕТОМ ПРОГРАММЫ ВОСПИТАНИЯ</w:t>
      </w:r>
    </w:p>
    <w:p w14:paraId="37E6B69F" w14:textId="77777777" w:rsidR="00F21329" w:rsidRPr="00F21329" w:rsidRDefault="00F21329" w:rsidP="00F21329">
      <w:pPr>
        <w:autoSpaceDE/>
        <w:autoSpaceDN/>
        <w:ind w:right="-1" w:firstLine="284"/>
        <w:jc w:val="center"/>
        <w:rPr>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1985"/>
        <w:gridCol w:w="992"/>
        <w:gridCol w:w="1690"/>
        <w:gridCol w:w="12"/>
      </w:tblGrid>
      <w:tr w:rsidR="00F21329" w:rsidRPr="00F21329" w14:paraId="442CB345" w14:textId="23592DA9" w:rsidTr="00F21329">
        <w:trPr>
          <w:trHeight w:val="571"/>
          <w:jc w:val="center"/>
        </w:trPr>
        <w:tc>
          <w:tcPr>
            <w:tcW w:w="704" w:type="dxa"/>
          </w:tcPr>
          <w:p w14:paraId="559EA28B" w14:textId="77777777" w:rsidR="00F21329" w:rsidRPr="00F21329" w:rsidRDefault="00F21329" w:rsidP="00F21329">
            <w:pPr>
              <w:widowControl/>
              <w:autoSpaceDE/>
              <w:autoSpaceDN/>
              <w:jc w:val="both"/>
              <w:rPr>
                <w:b/>
                <w:bCs/>
                <w:sz w:val="24"/>
                <w:szCs w:val="24"/>
                <w:lang w:eastAsia="ru-RU"/>
              </w:rPr>
            </w:pPr>
            <w:r w:rsidRPr="00F21329">
              <w:rPr>
                <w:b/>
                <w:bCs/>
                <w:sz w:val="24"/>
                <w:szCs w:val="24"/>
                <w:lang w:eastAsia="ru-RU"/>
              </w:rPr>
              <w:t>№</w:t>
            </w:r>
          </w:p>
        </w:tc>
        <w:tc>
          <w:tcPr>
            <w:tcW w:w="3402" w:type="dxa"/>
          </w:tcPr>
          <w:p w14:paraId="2C1773FE" w14:textId="071A5562" w:rsidR="00F21329" w:rsidRPr="00F21329" w:rsidRDefault="00F21329" w:rsidP="00F21329">
            <w:pPr>
              <w:widowControl/>
              <w:autoSpaceDE/>
              <w:autoSpaceDN/>
              <w:jc w:val="both"/>
              <w:rPr>
                <w:b/>
                <w:bCs/>
                <w:sz w:val="24"/>
                <w:szCs w:val="24"/>
                <w:lang w:eastAsia="ru-RU"/>
              </w:rPr>
            </w:pPr>
            <w:r w:rsidRPr="00232946">
              <w:rPr>
                <w:b/>
                <w:bCs/>
                <w:sz w:val="24"/>
                <w:szCs w:val="24"/>
                <w:lang w:eastAsia="ru-RU"/>
              </w:rPr>
              <w:t>Наименование раздела/темы</w:t>
            </w:r>
            <w:r w:rsidRPr="00F21329">
              <w:rPr>
                <w:b/>
                <w:bCs/>
                <w:sz w:val="24"/>
                <w:szCs w:val="24"/>
                <w:lang w:eastAsia="ru-RU"/>
              </w:rPr>
              <w:t xml:space="preserve"> </w:t>
            </w:r>
          </w:p>
        </w:tc>
        <w:tc>
          <w:tcPr>
            <w:tcW w:w="1985" w:type="dxa"/>
          </w:tcPr>
          <w:p w14:paraId="7D611B8B" w14:textId="693EF7DC" w:rsidR="00F21329" w:rsidRPr="00F21329" w:rsidRDefault="00F21329" w:rsidP="00F21329">
            <w:pPr>
              <w:widowControl/>
              <w:autoSpaceDE/>
              <w:autoSpaceDN/>
              <w:rPr>
                <w:b/>
                <w:bCs/>
                <w:sz w:val="24"/>
                <w:szCs w:val="24"/>
                <w:lang w:eastAsia="ru-RU"/>
              </w:rPr>
            </w:pPr>
            <w:r w:rsidRPr="00232946">
              <w:rPr>
                <w:rFonts w:eastAsia="Calibri"/>
                <w:bCs/>
                <w:sz w:val="24"/>
                <w:szCs w:val="24"/>
              </w:rPr>
              <w:t>Модуль рабочей программы воспитания «Школьный урок»</w:t>
            </w:r>
          </w:p>
        </w:tc>
        <w:tc>
          <w:tcPr>
            <w:tcW w:w="992" w:type="dxa"/>
            <w:tcBorders>
              <w:top w:val="single" w:sz="4" w:space="0" w:color="auto"/>
              <w:right w:val="single" w:sz="4" w:space="0" w:color="auto"/>
            </w:tcBorders>
            <w:shd w:val="clear" w:color="auto" w:fill="auto"/>
          </w:tcPr>
          <w:p w14:paraId="1ACF4068" w14:textId="77777777" w:rsidR="00F21329" w:rsidRDefault="00F21329" w:rsidP="00F21329">
            <w:pPr>
              <w:widowControl/>
              <w:autoSpaceDE/>
              <w:autoSpaceDN/>
              <w:rPr>
                <w:b/>
                <w:bCs/>
                <w:sz w:val="24"/>
                <w:szCs w:val="24"/>
                <w:lang w:eastAsia="ru-RU"/>
              </w:rPr>
            </w:pPr>
            <w:r w:rsidRPr="00F21329">
              <w:rPr>
                <w:b/>
                <w:bCs/>
                <w:sz w:val="24"/>
                <w:szCs w:val="24"/>
                <w:lang w:eastAsia="ru-RU"/>
              </w:rPr>
              <w:t>Количество</w:t>
            </w:r>
          </w:p>
          <w:p w14:paraId="1AC9A0DB" w14:textId="4B83CFFF" w:rsidR="00F21329" w:rsidRPr="00F21329" w:rsidRDefault="00F21329" w:rsidP="00F21329">
            <w:pPr>
              <w:widowControl/>
              <w:autoSpaceDE/>
              <w:autoSpaceDN/>
              <w:rPr>
                <w:rFonts w:ascii="Calibri" w:hAnsi="Calibri" w:cs="Calibri"/>
                <w:lang w:eastAsia="ru-RU"/>
              </w:rPr>
            </w:pPr>
            <w:r w:rsidRPr="00F21329">
              <w:rPr>
                <w:b/>
                <w:bCs/>
                <w:sz w:val="24"/>
                <w:szCs w:val="24"/>
                <w:lang w:eastAsia="ru-RU"/>
              </w:rPr>
              <w:t xml:space="preserve"> часов</w:t>
            </w:r>
          </w:p>
        </w:tc>
        <w:tc>
          <w:tcPr>
            <w:tcW w:w="1702" w:type="dxa"/>
            <w:gridSpan w:val="2"/>
          </w:tcPr>
          <w:p w14:paraId="2F3962DE" w14:textId="6D99CC37" w:rsidR="00F21329" w:rsidRPr="00F21329" w:rsidRDefault="00F21329" w:rsidP="00F21329">
            <w:pPr>
              <w:widowControl/>
              <w:autoSpaceDE/>
              <w:autoSpaceDN/>
              <w:rPr>
                <w:rFonts w:ascii="Calibri" w:hAnsi="Calibri" w:cs="Calibri"/>
                <w:lang w:eastAsia="ru-RU"/>
              </w:rPr>
            </w:pPr>
            <w:r w:rsidRPr="00232946">
              <w:rPr>
                <w:rFonts w:eastAsia="Calibri"/>
                <w:bCs/>
                <w:sz w:val="24"/>
                <w:szCs w:val="24"/>
              </w:rPr>
              <w:t>Повторительно-обобщающий урок</w:t>
            </w:r>
          </w:p>
        </w:tc>
      </w:tr>
      <w:tr w:rsidR="00F21329" w:rsidRPr="00F21329" w14:paraId="282D993C" w14:textId="246B9B34" w:rsidTr="00F21329">
        <w:trPr>
          <w:gridAfter w:val="1"/>
          <w:wAfter w:w="12" w:type="dxa"/>
          <w:jc w:val="center"/>
        </w:trPr>
        <w:tc>
          <w:tcPr>
            <w:tcW w:w="704" w:type="dxa"/>
          </w:tcPr>
          <w:p w14:paraId="01E64360" w14:textId="77777777" w:rsidR="00F21329" w:rsidRPr="00F21329" w:rsidRDefault="00F21329" w:rsidP="00F21329">
            <w:pPr>
              <w:widowControl/>
              <w:autoSpaceDE/>
              <w:autoSpaceDN/>
              <w:jc w:val="both"/>
              <w:rPr>
                <w:sz w:val="24"/>
                <w:szCs w:val="24"/>
                <w:lang w:eastAsia="ru-RU"/>
              </w:rPr>
            </w:pPr>
            <w:r w:rsidRPr="00F21329">
              <w:rPr>
                <w:sz w:val="24"/>
                <w:szCs w:val="24"/>
                <w:lang w:eastAsia="ru-RU"/>
              </w:rPr>
              <w:t>1.</w:t>
            </w:r>
          </w:p>
        </w:tc>
        <w:tc>
          <w:tcPr>
            <w:tcW w:w="3402" w:type="dxa"/>
          </w:tcPr>
          <w:p w14:paraId="79B35D2A" w14:textId="77777777" w:rsidR="00F21329" w:rsidRPr="00F21329" w:rsidRDefault="00F21329" w:rsidP="00F21329">
            <w:pPr>
              <w:widowControl/>
              <w:tabs>
                <w:tab w:val="center" w:pos="4764"/>
                <w:tab w:val="left" w:pos="7365"/>
              </w:tabs>
              <w:autoSpaceDE/>
              <w:autoSpaceDN/>
              <w:ind w:right="-143"/>
              <w:jc w:val="both"/>
              <w:rPr>
                <w:sz w:val="24"/>
                <w:szCs w:val="24"/>
                <w:lang w:eastAsia="ru-RU"/>
              </w:rPr>
            </w:pPr>
            <w:r w:rsidRPr="00F21329">
              <w:rPr>
                <w:rFonts w:eastAsia="Calibri"/>
                <w:sz w:val="24"/>
                <w:szCs w:val="24"/>
                <w:lang w:eastAsia="ru-RU"/>
              </w:rPr>
              <w:t>Экономическая жизнь общества</w:t>
            </w:r>
          </w:p>
        </w:tc>
        <w:tc>
          <w:tcPr>
            <w:tcW w:w="1985" w:type="dxa"/>
          </w:tcPr>
          <w:p w14:paraId="2FB7B034" w14:textId="77777777" w:rsidR="00F21329" w:rsidRPr="00232946" w:rsidRDefault="00F21329" w:rsidP="00F21329">
            <w:pPr>
              <w:widowControl/>
              <w:autoSpaceDE/>
              <w:autoSpaceDN/>
              <w:jc w:val="both"/>
              <w:rPr>
                <w:rFonts w:eastAsia="Calibri"/>
                <w:bCs/>
                <w:sz w:val="24"/>
                <w:szCs w:val="24"/>
              </w:rPr>
            </w:pPr>
            <w:r w:rsidRPr="00232946">
              <w:rPr>
                <w:rFonts w:eastAsia="Calibri"/>
                <w:bCs/>
                <w:sz w:val="24"/>
                <w:szCs w:val="24"/>
              </w:rPr>
              <w:t xml:space="preserve">День знаний </w:t>
            </w:r>
          </w:p>
          <w:p w14:paraId="44EE4691" w14:textId="34EF8957" w:rsidR="00F21329" w:rsidRPr="00F21329" w:rsidRDefault="00F21329" w:rsidP="00F21329">
            <w:pPr>
              <w:widowControl/>
              <w:autoSpaceDE/>
              <w:autoSpaceDN/>
              <w:jc w:val="center"/>
              <w:rPr>
                <w:rFonts w:cs="Cambria"/>
                <w:sz w:val="24"/>
                <w:szCs w:val="24"/>
              </w:rPr>
            </w:pPr>
            <w:r w:rsidRPr="00232946">
              <w:rPr>
                <w:rFonts w:eastAsia="Calibri"/>
                <w:bCs/>
                <w:sz w:val="24"/>
                <w:szCs w:val="24"/>
              </w:rPr>
              <w:t xml:space="preserve">Международный день пожилых людей. </w:t>
            </w:r>
          </w:p>
        </w:tc>
        <w:tc>
          <w:tcPr>
            <w:tcW w:w="992" w:type="dxa"/>
            <w:tcBorders>
              <w:left w:val="single" w:sz="4" w:space="0" w:color="auto"/>
              <w:right w:val="single" w:sz="4" w:space="0" w:color="auto"/>
            </w:tcBorders>
          </w:tcPr>
          <w:p w14:paraId="710A034D" w14:textId="116AAFFD" w:rsidR="00F21329" w:rsidRPr="00F21329" w:rsidRDefault="00F21329" w:rsidP="00F21329">
            <w:pPr>
              <w:widowControl/>
              <w:autoSpaceDE/>
              <w:autoSpaceDN/>
              <w:rPr>
                <w:rFonts w:cs="Cambria"/>
                <w:sz w:val="24"/>
                <w:szCs w:val="24"/>
              </w:rPr>
            </w:pPr>
            <w:r w:rsidRPr="00F21329">
              <w:rPr>
                <w:rFonts w:cs="Cambria"/>
                <w:sz w:val="24"/>
                <w:szCs w:val="24"/>
              </w:rPr>
              <w:t>27</w:t>
            </w:r>
          </w:p>
        </w:tc>
        <w:tc>
          <w:tcPr>
            <w:tcW w:w="1690" w:type="dxa"/>
            <w:tcBorders>
              <w:left w:val="single" w:sz="4" w:space="0" w:color="auto"/>
            </w:tcBorders>
          </w:tcPr>
          <w:p w14:paraId="4F2DE09F" w14:textId="2E6290E5" w:rsidR="00F21329" w:rsidRPr="00F21329" w:rsidRDefault="00F21329" w:rsidP="00F21329">
            <w:pPr>
              <w:widowControl/>
              <w:autoSpaceDE/>
              <w:autoSpaceDN/>
              <w:rPr>
                <w:rFonts w:cs="Cambria"/>
                <w:sz w:val="24"/>
                <w:szCs w:val="24"/>
              </w:rPr>
            </w:pPr>
            <w:r>
              <w:rPr>
                <w:rFonts w:cs="Cambria"/>
                <w:sz w:val="24"/>
                <w:szCs w:val="24"/>
              </w:rPr>
              <w:t>1</w:t>
            </w:r>
          </w:p>
        </w:tc>
      </w:tr>
      <w:tr w:rsidR="00F21329" w:rsidRPr="00F21329" w14:paraId="02412288" w14:textId="702147FB" w:rsidTr="00F21329">
        <w:trPr>
          <w:gridAfter w:val="1"/>
          <w:wAfter w:w="12" w:type="dxa"/>
          <w:jc w:val="center"/>
        </w:trPr>
        <w:tc>
          <w:tcPr>
            <w:tcW w:w="704" w:type="dxa"/>
            <w:tcBorders>
              <w:top w:val="single" w:sz="4" w:space="0" w:color="000000"/>
              <w:left w:val="single" w:sz="4" w:space="0" w:color="000000"/>
              <w:bottom w:val="single" w:sz="4" w:space="0" w:color="000000"/>
              <w:right w:val="single" w:sz="4" w:space="0" w:color="000000"/>
            </w:tcBorders>
          </w:tcPr>
          <w:p w14:paraId="785C5ACD" w14:textId="77777777" w:rsidR="00F21329" w:rsidRPr="00F21329" w:rsidRDefault="00F21329" w:rsidP="00F21329">
            <w:pPr>
              <w:widowControl/>
              <w:autoSpaceDE/>
              <w:autoSpaceDN/>
              <w:jc w:val="both"/>
              <w:rPr>
                <w:sz w:val="24"/>
                <w:szCs w:val="24"/>
                <w:lang w:eastAsia="ru-RU"/>
              </w:rPr>
            </w:pPr>
            <w:r w:rsidRPr="00F21329">
              <w:rPr>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Pr>
          <w:p w14:paraId="0A1459AB" w14:textId="77777777" w:rsidR="00F21329" w:rsidRPr="00F21329" w:rsidRDefault="00F21329" w:rsidP="00F21329">
            <w:pPr>
              <w:widowControl/>
              <w:shd w:val="clear" w:color="auto" w:fill="FFFFFF"/>
              <w:autoSpaceDE/>
              <w:autoSpaceDN/>
              <w:jc w:val="both"/>
              <w:rPr>
                <w:sz w:val="24"/>
                <w:szCs w:val="24"/>
                <w:lang w:eastAsia="ru-RU"/>
              </w:rPr>
            </w:pPr>
            <w:r w:rsidRPr="00F21329">
              <w:rPr>
                <w:sz w:val="24"/>
                <w:szCs w:val="24"/>
                <w:lang w:eastAsia="ru-RU"/>
              </w:rPr>
              <w:t xml:space="preserve">Социальная сфера  </w:t>
            </w:r>
          </w:p>
        </w:tc>
        <w:tc>
          <w:tcPr>
            <w:tcW w:w="1985" w:type="dxa"/>
          </w:tcPr>
          <w:p w14:paraId="6474AF43" w14:textId="77777777" w:rsidR="00F21329" w:rsidRPr="00232946" w:rsidRDefault="00F21329" w:rsidP="00F21329">
            <w:pPr>
              <w:widowControl/>
              <w:autoSpaceDE/>
              <w:autoSpaceDN/>
              <w:jc w:val="both"/>
              <w:rPr>
                <w:rFonts w:eastAsia="Calibri"/>
                <w:bCs/>
                <w:sz w:val="24"/>
                <w:szCs w:val="24"/>
              </w:rPr>
            </w:pPr>
            <w:r w:rsidRPr="00232946">
              <w:rPr>
                <w:rFonts w:eastAsia="Calibri"/>
                <w:bCs/>
                <w:sz w:val="24"/>
                <w:szCs w:val="24"/>
              </w:rPr>
              <w:t xml:space="preserve"> День народного единства </w:t>
            </w:r>
          </w:p>
          <w:p w14:paraId="58D9113D" w14:textId="77777777" w:rsidR="00F21329" w:rsidRPr="00F21329" w:rsidRDefault="00F21329" w:rsidP="00F21329">
            <w:pPr>
              <w:widowControl/>
              <w:autoSpaceDE/>
              <w:autoSpaceDN/>
              <w:rPr>
                <w:rFonts w:cs="Cambria"/>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49C0BDE0" w14:textId="0415F15C" w:rsidR="00F21329" w:rsidRPr="00F21329" w:rsidRDefault="00F21329" w:rsidP="00F21329">
            <w:pPr>
              <w:widowControl/>
              <w:autoSpaceDE/>
              <w:autoSpaceDN/>
              <w:rPr>
                <w:rFonts w:cs="Cambria"/>
                <w:sz w:val="24"/>
                <w:szCs w:val="24"/>
              </w:rPr>
            </w:pPr>
            <w:r w:rsidRPr="00F21329">
              <w:rPr>
                <w:rFonts w:cs="Cambria"/>
                <w:sz w:val="24"/>
                <w:szCs w:val="24"/>
              </w:rPr>
              <w:t>16</w:t>
            </w:r>
          </w:p>
        </w:tc>
        <w:tc>
          <w:tcPr>
            <w:tcW w:w="1690" w:type="dxa"/>
            <w:tcBorders>
              <w:top w:val="single" w:sz="4" w:space="0" w:color="000000"/>
              <w:left w:val="single" w:sz="4" w:space="0" w:color="auto"/>
              <w:bottom w:val="single" w:sz="4" w:space="0" w:color="000000"/>
              <w:right w:val="single" w:sz="4" w:space="0" w:color="000000"/>
            </w:tcBorders>
          </w:tcPr>
          <w:p w14:paraId="47D35E1F" w14:textId="165D65FA" w:rsidR="00F21329" w:rsidRPr="00F21329" w:rsidRDefault="00F21329" w:rsidP="00F21329">
            <w:pPr>
              <w:widowControl/>
              <w:autoSpaceDE/>
              <w:autoSpaceDN/>
              <w:rPr>
                <w:rFonts w:cs="Cambria"/>
                <w:sz w:val="24"/>
                <w:szCs w:val="24"/>
              </w:rPr>
            </w:pPr>
            <w:r>
              <w:rPr>
                <w:rFonts w:cs="Cambria"/>
                <w:sz w:val="24"/>
                <w:szCs w:val="24"/>
              </w:rPr>
              <w:t>1</w:t>
            </w:r>
          </w:p>
        </w:tc>
      </w:tr>
      <w:tr w:rsidR="00F21329" w:rsidRPr="00F21329" w14:paraId="666B1860" w14:textId="018E2D37" w:rsidTr="00F21329">
        <w:trPr>
          <w:gridAfter w:val="1"/>
          <w:wAfter w:w="12" w:type="dxa"/>
          <w:jc w:val="center"/>
        </w:trPr>
        <w:tc>
          <w:tcPr>
            <w:tcW w:w="704" w:type="dxa"/>
            <w:tcBorders>
              <w:top w:val="single" w:sz="4" w:space="0" w:color="000000"/>
              <w:left w:val="single" w:sz="4" w:space="0" w:color="000000"/>
              <w:bottom w:val="single" w:sz="4" w:space="0" w:color="000000"/>
              <w:right w:val="single" w:sz="4" w:space="0" w:color="000000"/>
            </w:tcBorders>
          </w:tcPr>
          <w:p w14:paraId="17D65AF4" w14:textId="77777777" w:rsidR="00F21329" w:rsidRPr="00F21329" w:rsidRDefault="00F21329" w:rsidP="00F21329">
            <w:pPr>
              <w:widowControl/>
              <w:autoSpaceDE/>
              <w:autoSpaceDN/>
              <w:jc w:val="both"/>
              <w:rPr>
                <w:sz w:val="24"/>
                <w:szCs w:val="24"/>
                <w:lang w:eastAsia="ru-RU"/>
              </w:rPr>
            </w:pPr>
            <w:r w:rsidRPr="00F21329">
              <w:rPr>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Pr>
          <w:p w14:paraId="156C082E" w14:textId="77777777" w:rsidR="00F21329" w:rsidRPr="00F21329" w:rsidRDefault="00F21329" w:rsidP="00F21329">
            <w:pPr>
              <w:widowControl/>
              <w:autoSpaceDE/>
              <w:autoSpaceDN/>
              <w:rPr>
                <w:rFonts w:cs="Cambria"/>
                <w:sz w:val="24"/>
                <w:szCs w:val="24"/>
              </w:rPr>
            </w:pPr>
            <w:proofErr w:type="spellStart"/>
            <w:r w:rsidRPr="00F21329">
              <w:rPr>
                <w:rFonts w:cs="Cambria"/>
                <w:sz w:val="24"/>
                <w:szCs w:val="24"/>
                <w:lang w:val="en-US"/>
              </w:rPr>
              <w:t>Политическая</w:t>
            </w:r>
            <w:proofErr w:type="spellEnd"/>
            <w:r w:rsidRPr="00F21329">
              <w:rPr>
                <w:rFonts w:cs="Cambria"/>
                <w:sz w:val="24"/>
                <w:szCs w:val="24"/>
                <w:lang w:val="en-US"/>
              </w:rPr>
              <w:t xml:space="preserve"> </w:t>
            </w:r>
            <w:proofErr w:type="spellStart"/>
            <w:r w:rsidRPr="00F21329">
              <w:rPr>
                <w:rFonts w:cs="Cambria"/>
                <w:sz w:val="24"/>
                <w:szCs w:val="24"/>
                <w:lang w:val="en-US"/>
              </w:rPr>
              <w:t>жизнь</w:t>
            </w:r>
            <w:proofErr w:type="spellEnd"/>
            <w:r w:rsidRPr="00F21329">
              <w:rPr>
                <w:rFonts w:cs="Cambria"/>
                <w:sz w:val="24"/>
                <w:szCs w:val="24"/>
                <w:lang w:val="en-US"/>
              </w:rPr>
              <w:t xml:space="preserve"> </w:t>
            </w:r>
            <w:proofErr w:type="spellStart"/>
            <w:r w:rsidRPr="00F21329">
              <w:rPr>
                <w:rFonts w:cs="Cambria"/>
                <w:sz w:val="24"/>
                <w:szCs w:val="24"/>
                <w:lang w:val="en-US"/>
              </w:rPr>
              <w:t>общества</w:t>
            </w:r>
            <w:proofErr w:type="spellEnd"/>
          </w:p>
        </w:tc>
        <w:tc>
          <w:tcPr>
            <w:tcW w:w="1985" w:type="dxa"/>
          </w:tcPr>
          <w:p w14:paraId="6B748351" w14:textId="77777777" w:rsidR="00F21329" w:rsidRPr="00232946" w:rsidRDefault="00F21329" w:rsidP="00F21329">
            <w:pPr>
              <w:widowControl/>
              <w:autoSpaceDE/>
              <w:autoSpaceDN/>
              <w:jc w:val="both"/>
              <w:rPr>
                <w:rFonts w:eastAsia="Calibri"/>
                <w:bCs/>
                <w:sz w:val="24"/>
                <w:szCs w:val="24"/>
              </w:rPr>
            </w:pPr>
            <w:r w:rsidRPr="00232946">
              <w:rPr>
                <w:rFonts w:eastAsia="Calibri"/>
                <w:bCs/>
                <w:sz w:val="24"/>
                <w:szCs w:val="24"/>
              </w:rPr>
              <w:t xml:space="preserve">День банковского работника в России </w:t>
            </w:r>
          </w:p>
          <w:p w14:paraId="6C1AA9BE" w14:textId="6FDE9C6E" w:rsidR="00F21329" w:rsidRPr="00F21329" w:rsidRDefault="00F21329" w:rsidP="00F21329">
            <w:pPr>
              <w:widowControl/>
              <w:autoSpaceDE/>
              <w:autoSpaceDN/>
              <w:rPr>
                <w:rFonts w:cs="Cambria"/>
                <w:sz w:val="24"/>
                <w:szCs w:val="24"/>
              </w:rPr>
            </w:pPr>
            <w:r w:rsidRPr="00232946">
              <w:rPr>
                <w:rFonts w:eastAsia="Calibri"/>
                <w:bCs/>
                <w:sz w:val="24"/>
                <w:szCs w:val="24"/>
              </w:rPr>
              <w:t>Праздник весны и труда. День Победы</w:t>
            </w:r>
          </w:p>
        </w:tc>
        <w:tc>
          <w:tcPr>
            <w:tcW w:w="992" w:type="dxa"/>
            <w:tcBorders>
              <w:top w:val="single" w:sz="4" w:space="0" w:color="000000"/>
              <w:left w:val="single" w:sz="4" w:space="0" w:color="auto"/>
              <w:bottom w:val="single" w:sz="4" w:space="0" w:color="000000"/>
              <w:right w:val="single" w:sz="4" w:space="0" w:color="auto"/>
            </w:tcBorders>
          </w:tcPr>
          <w:p w14:paraId="6C828667" w14:textId="1A77418E" w:rsidR="00F21329" w:rsidRPr="00F21329" w:rsidRDefault="00F21329" w:rsidP="00F21329">
            <w:pPr>
              <w:widowControl/>
              <w:autoSpaceDE/>
              <w:autoSpaceDN/>
              <w:rPr>
                <w:rFonts w:cs="Cambria"/>
                <w:sz w:val="24"/>
                <w:szCs w:val="24"/>
              </w:rPr>
            </w:pPr>
            <w:r w:rsidRPr="00F21329">
              <w:rPr>
                <w:rFonts w:cs="Cambria"/>
                <w:sz w:val="24"/>
                <w:szCs w:val="24"/>
              </w:rPr>
              <w:t>20</w:t>
            </w:r>
          </w:p>
        </w:tc>
        <w:tc>
          <w:tcPr>
            <w:tcW w:w="1690" w:type="dxa"/>
            <w:tcBorders>
              <w:top w:val="single" w:sz="4" w:space="0" w:color="000000"/>
              <w:left w:val="single" w:sz="4" w:space="0" w:color="auto"/>
              <w:bottom w:val="single" w:sz="4" w:space="0" w:color="000000"/>
              <w:right w:val="single" w:sz="4" w:space="0" w:color="000000"/>
            </w:tcBorders>
          </w:tcPr>
          <w:p w14:paraId="46695A91" w14:textId="181DF7EC" w:rsidR="00F21329" w:rsidRPr="00F21329" w:rsidRDefault="00F21329" w:rsidP="00F21329">
            <w:pPr>
              <w:widowControl/>
              <w:autoSpaceDE/>
              <w:autoSpaceDN/>
              <w:rPr>
                <w:rFonts w:cs="Cambria"/>
                <w:sz w:val="24"/>
                <w:szCs w:val="24"/>
              </w:rPr>
            </w:pPr>
            <w:r>
              <w:rPr>
                <w:rFonts w:cs="Cambria"/>
                <w:sz w:val="24"/>
                <w:szCs w:val="24"/>
              </w:rPr>
              <w:t>1</w:t>
            </w:r>
          </w:p>
        </w:tc>
      </w:tr>
      <w:tr w:rsidR="00F21329" w:rsidRPr="00F21329" w14:paraId="7563E2E0" w14:textId="7687EF3A" w:rsidTr="00F21329">
        <w:trPr>
          <w:gridAfter w:val="1"/>
          <w:wAfter w:w="12" w:type="dxa"/>
          <w:jc w:val="center"/>
        </w:trPr>
        <w:tc>
          <w:tcPr>
            <w:tcW w:w="704" w:type="dxa"/>
            <w:tcBorders>
              <w:top w:val="single" w:sz="4" w:space="0" w:color="000000"/>
              <w:left w:val="single" w:sz="4" w:space="0" w:color="000000"/>
              <w:bottom w:val="single" w:sz="4" w:space="0" w:color="000000"/>
              <w:right w:val="single" w:sz="4" w:space="0" w:color="000000"/>
            </w:tcBorders>
          </w:tcPr>
          <w:p w14:paraId="3592F790" w14:textId="77777777" w:rsidR="00F21329" w:rsidRPr="00F21329" w:rsidRDefault="00F21329" w:rsidP="00F21329">
            <w:pPr>
              <w:widowControl/>
              <w:autoSpaceDE/>
              <w:autoSpaceDN/>
              <w:jc w:val="both"/>
              <w:rPr>
                <w:sz w:val="24"/>
                <w:szCs w:val="24"/>
                <w:lang w:eastAsia="ru-RU"/>
              </w:rPr>
            </w:pPr>
            <w:r w:rsidRPr="00F21329">
              <w:rPr>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Pr>
          <w:p w14:paraId="62301D3C" w14:textId="77777777" w:rsidR="00F21329" w:rsidRPr="00F21329" w:rsidRDefault="00F21329" w:rsidP="00F21329">
            <w:pPr>
              <w:widowControl/>
              <w:autoSpaceDE/>
              <w:autoSpaceDN/>
              <w:rPr>
                <w:rFonts w:cs="Cambria"/>
                <w:sz w:val="24"/>
                <w:szCs w:val="24"/>
                <w:lang w:val="en-US"/>
              </w:rPr>
            </w:pPr>
            <w:proofErr w:type="spellStart"/>
            <w:r w:rsidRPr="00F21329">
              <w:rPr>
                <w:sz w:val="24"/>
                <w:szCs w:val="24"/>
                <w:lang w:val="en-US"/>
              </w:rPr>
              <w:t>Заключение</w:t>
            </w:r>
            <w:proofErr w:type="spellEnd"/>
            <w:r w:rsidRPr="00F21329">
              <w:rPr>
                <w:sz w:val="24"/>
                <w:szCs w:val="24"/>
                <w:lang w:val="en-US"/>
              </w:rPr>
              <w:t xml:space="preserve">. </w:t>
            </w:r>
            <w:proofErr w:type="spellStart"/>
            <w:r w:rsidRPr="00F21329">
              <w:rPr>
                <w:sz w:val="24"/>
                <w:szCs w:val="24"/>
                <w:lang w:val="en-US"/>
              </w:rPr>
              <w:t>Взгляд</w:t>
            </w:r>
            <w:proofErr w:type="spellEnd"/>
            <w:r w:rsidRPr="00F21329">
              <w:rPr>
                <w:sz w:val="24"/>
                <w:szCs w:val="24"/>
                <w:lang w:val="en-US"/>
              </w:rPr>
              <w:t xml:space="preserve"> в </w:t>
            </w:r>
            <w:proofErr w:type="spellStart"/>
            <w:r w:rsidRPr="00F21329">
              <w:rPr>
                <w:sz w:val="24"/>
                <w:szCs w:val="24"/>
                <w:lang w:val="en-US"/>
              </w:rPr>
              <w:t>будущее</w:t>
            </w:r>
            <w:proofErr w:type="spellEnd"/>
          </w:p>
        </w:tc>
        <w:tc>
          <w:tcPr>
            <w:tcW w:w="1985" w:type="dxa"/>
            <w:tcBorders>
              <w:top w:val="single" w:sz="4" w:space="0" w:color="000000"/>
              <w:left w:val="single" w:sz="4" w:space="0" w:color="auto"/>
              <w:bottom w:val="single" w:sz="4" w:space="0" w:color="000000"/>
              <w:right w:val="single" w:sz="4" w:space="0" w:color="auto"/>
            </w:tcBorders>
          </w:tcPr>
          <w:p w14:paraId="45D35FC8" w14:textId="77777777" w:rsidR="00F21329" w:rsidRPr="00F21329" w:rsidRDefault="00F21329" w:rsidP="00F21329">
            <w:pPr>
              <w:widowControl/>
              <w:autoSpaceDE/>
              <w:autoSpaceDN/>
              <w:rPr>
                <w:rFonts w:cs="Cambria"/>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6ADE8366" w14:textId="55EED0F6" w:rsidR="00F21329" w:rsidRPr="00F21329" w:rsidRDefault="00F21329" w:rsidP="00F21329">
            <w:pPr>
              <w:widowControl/>
              <w:autoSpaceDE/>
              <w:autoSpaceDN/>
              <w:rPr>
                <w:rFonts w:cs="Cambria"/>
                <w:sz w:val="24"/>
                <w:szCs w:val="24"/>
              </w:rPr>
            </w:pPr>
            <w:r w:rsidRPr="00F21329">
              <w:rPr>
                <w:rFonts w:cs="Cambria"/>
                <w:sz w:val="24"/>
                <w:szCs w:val="24"/>
              </w:rPr>
              <w:t>1</w:t>
            </w:r>
          </w:p>
        </w:tc>
        <w:tc>
          <w:tcPr>
            <w:tcW w:w="1690" w:type="dxa"/>
            <w:tcBorders>
              <w:top w:val="single" w:sz="4" w:space="0" w:color="000000"/>
              <w:left w:val="single" w:sz="4" w:space="0" w:color="auto"/>
              <w:bottom w:val="single" w:sz="4" w:space="0" w:color="000000"/>
              <w:right w:val="single" w:sz="4" w:space="0" w:color="000000"/>
            </w:tcBorders>
          </w:tcPr>
          <w:p w14:paraId="57F1767C" w14:textId="77777777" w:rsidR="00F21329" w:rsidRPr="00F21329" w:rsidRDefault="00F21329" w:rsidP="00F21329">
            <w:pPr>
              <w:widowControl/>
              <w:autoSpaceDE/>
              <w:autoSpaceDN/>
              <w:rPr>
                <w:rFonts w:cs="Cambria"/>
                <w:sz w:val="24"/>
                <w:szCs w:val="24"/>
              </w:rPr>
            </w:pPr>
          </w:p>
        </w:tc>
      </w:tr>
      <w:tr w:rsidR="00F21329" w:rsidRPr="00F21329" w14:paraId="5C356EF1" w14:textId="4FCE7243" w:rsidTr="00F21329">
        <w:trPr>
          <w:gridAfter w:val="1"/>
          <w:wAfter w:w="12" w:type="dxa"/>
          <w:jc w:val="center"/>
        </w:trPr>
        <w:tc>
          <w:tcPr>
            <w:tcW w:w="704" w:type="dxa"/>
            <w:tcBorders>
              <w:top w:val="single" w:sz="4" w:space="0" w:color="000000"/>
              <w:left w:val="single" w:sz="4" w:space="0" w:color="000000"/>
              <w:bottom w:val="single" w:sz="4" w:space="0" w:color="000000"/>
              <w:right w:val="single" w:sz="4" w:space="0" w:color="000000"/>
            </w:tcBorders>
          </w:tcPr>
          <w:p w14:paraId="1403B146" w14:textId="77777777" w:rsidR="00F21329" w:rsidRPr="00F21329" w:rsidRDefault="00F21329" w:rsidP="00F21329">
            <w:pPr>
              <w:widowControl/>
              <w:autoSpaceDE/>
              <w:autoSpaceDN/>
              <w:jc w:val="both"/>
              <w:rPr>
                <w:sz w:val="24"/>
                <w:szCs w:val="24"/>
                <w:lang w:eastAsia="ru-RU"/>
              </w:rPr>
            </w:pPr>
            <w:r w:rsidRPr="00F21329">
              <w:rPr>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tcPr>
          <w:p w14:paraId="6CB494AE" w14:textId="77777777" w:rsidR="00F21329" w:rsidRPr="00F21329" w:rsidRDefault="00F21329" w:rsidP="00F21329">
            <w:pPr>
              <w:widowControl/>
              <w:autoSpaceDE/>
              <w:autoSpaceDN/>
              <w:rPr>
                <w:sz w:val="24"/>
                <w:szCs w:val="24"/>
              </w:rPr>
            </w:pPr>
            <w:r w:rsidRPr="00F21329">
              <w:rPr>
                <w:sz w:val="24"/>
                <w:szCs w:val="24"/>
              </w:rPr>
              <w:t>Итоговое повторение</w:t>
            </w:r>
          </w:p>
        </w:tc>
        <w:tc>
          <w:tcPr>
            <w:tcW w:w="1985" w:type="dxa"/>
            <w:tcBorders>
              <w:top w:val="single" w:sz="4" w:space="0" w:color="000000"/>
              <w:left w:val="single" w:sz="4" w:space="0" w:color="auto"/>
              <w:bottom w:val="single" w:sz="4" w:space="0" w:color="000000"/>
              <w:right w:val="single" w:sz="4" w:space="0" w:color="auto"/>
            </w:tcBorders>
          </w:tcPr>
          <w:p w14:paraId="180C42A1" w14:textId="77777777" w:rsidR="00F21329" w:rsidRPr="00F21329" w:rsidRDefault="00F21329" w:rsidP="00F21329">
            <w:pPr>
              <w:widowControl/>
              <w:autoSpaceDE/>
              <w:autoSpaceDN/>
              <w:rPr>
                <w:rFonts w:cs="Cambria"/>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66B8D7A3" w14:textId="590E6381" w:rsidR="00F21329" w:rsidRPr="00F21329" w:rsidRDefault="00F21329" w:rsidP="00F21329">
            <w:pPr>
              <w:widowControl/>
              <w:autoSpaceDE/>
              <w:autoSpaceDN/>
              <w:rPr>
                <w:rFonts w:cs="Cambria"/>
                <w:sz w:val="24"/>
                <w:szCs w:val="24"/>
              </w:rPr>
            </w:pPr>
            <w:r w:rsidRPr="00F21329">
              <w:rPr>
                <w:rFonts w:cs="Cambria"/>
                <w:sz w:val="24"/>
                <w:szCs w:val="24"/>
              </w:rPr>
              <w:t>4</w:t>
            </w:r>
          </w:p>
        </w:tc>
        <w:tc>
          <w:tcPr>
            <w:tcW w:w="1690" w:type="dxa"/>
            <w:tcBorders>
              <w:top w:val="single" w:sz="4" w:space="0" w:color="000000"/>
              <w:left w:val="single" w:sz="4" w:space="0" w:color="auto"/>
              <w:bottom w:val="single" w:sz="4" w:space="0" w:color="000000"/>
              <w:right w:val="single" w:sz="4" w:space="0" w:color="000000"/>
            </w:tcBorders>
          </w:tcPr>
          <w:p w14:paraId="3E026375" w14:textId="77777777" w:rsidR="00F21329" w:rsidRPr="00F21329" w:rsidRDefault="00F21329" w:rsidP="00F21329">
            <w:pPr>
              <w:widowControl/>
              <w:autoSpaceDE/>
              <w:autoSpaceDN/>
              <w:rPr>
                <w:rFonts w:cs="Cambria"/>
                <w:sz w:val="24"/>
                <w:szCs w:val="24"/>
              </w:rPr>
            </w:pPr>
          </w:p>
        </w:tc>
      </w:tr>
      <w:tr w:rsidR="00F21329" w:rsidRPr="00F21329" w14:paraId="08A2F8C1" w14:textId="07E4C0EA" w:rsidTr="00F21329">
        <w:trPr>
          <w:gridAfter w:val="1"/>
          <w:wAfter w:w="12" w:type="dxa"/>
          <w:jc w:val="center"/>
        </w:trPr>
        <w:tc>
          <w:tcPr>
            <w:tcW w:w="4106" w:type="dxa"/>
            <w:gridSpan w:val="2"/>
            <w:tcBorders>
              <w:top w:val="single" w:sz="4" w:space="0" w:color="000000"/>
              <w:left w:val="single" w:sz="4" w:space="0" w:color="000000"/>
              <w:bottom w:val="single" w:sz="4" w:space="0" w:color="000000"/>
              <w:right w:val="single" w:sz="4" w:space="0" w:color="000000"/>
            </w:tcBorders>
          </w:tcPr>
          <w:p w14:paraId="08EDEE84" w14:textId="77777777" w:rsidR="00F21329" w:rsidRPr="00F21329" w:rsidRDefault="00F21329" w:rsidP="00F21329">
            <w:pPr>
              <w:widowControl/>
              <w:autoSpaceDE/>
              <w:autoSpaceDN/>
              <w:rPr>
                <w:rFonts w:cs="Cambria"/>
                <w:sz w:val="24"/>
                <w:szCs w:val="24"/>
              </w:rPr>
            </w:pPr>
            <w:r w:rsidRPr="00F21329">
              <w:rPr>
                <w:rFonts w:cs="Cambria"/>
                <w:sz w:val="24"/>
                <w:szCs w:val="24"/>
              </w:rPr>
              <w:t>Итого</w:t>
            </w:r>
          </w:p>
        </w:tc>
        <w:tc>
          <w:tcPr>
            <w:tcW w:w="1985" w:type="dxa"/>
            <w:tcBorders>
              <w:top w:val="single" w:sz="4" w:space="0" w:color="000000"/>
              <w:left w:val="single" w:sz="4" w:space="0" w:color="auto"/>
              <w:bottom w:val="single" w:sz="4" w:space="0" w:color="000000"/>
              <w:right w:val="single" w:sz="4" w:space="0" w:color="auto"/>
            </w:tcBorders>
          </w:tcPr>
          <w:p w14:paraId="1AABB500" w14:textId="77777777" w:rsidR="00F21329" w:rsidRPr="00F21329" w:rsidRDefault="00F21329" w:rsidP="00F21329">
            <w:pPr>
              <w:widowControl/>
              <w:autoSpaceDE/>
              <w:autoSpaceDN/>
              <w:rPr>
                <w:rFonts w:cs="Cambria"/>
                <w:sz w:val="24"/>
                <w:szCs w:val="24"/>
              </w:rPr>
            </w:pPr>
          </w:p>
        </w:tc>
        <w:tc>
          <w:tcPr>
            <w:tcW w:w="992" w:type="dxa"/>
            <w:tcBorders>
              <w:top w:val="single" w:sz="4" w:space="0" w:color="000000"/>
              <w:left w:val="single" w:sz="4" w:space="0" w:color="auto"/>
              <w:bottom w:val="single" w:sz="4" w:space="0" w:color="000000"/>
              <w:right w:val="single" w:sz="4" w:space="0" w:color="auto"/>
            </w:tcBorders>
          </w:tcPr>
          <w:p w14:paraId="2AE40510" w14:textId="2964CA25" w:rsidR="00F21329" w:rsidRPr="00F21329" w:rsidRDefault="00F21329" w:rsidP="00F21329">
            <w:pPr>
              <w:widowControl/>
              <w:autoSpaceDE/>
              <w:autoSpaceDN/>
              <w:rPr>
                <w:rFonts w:cs="Cambria"/>
                <w:sz w:val="24"/>
                <w:szCs w:val="24"/>
              </w:rPr>
            </w:pPr>
            <w:r w:rsidRPr="00F21329">
              <w:rPr>
                <w:rFonts w:cs="Cambria"/>
                <w:sz w:val="24"/>
                <w:szCs w:val="24"/>
              </w:rPr>
              <w:t>68</w:t>
            </w:r>
          </w:p>
        </w:tc>
        <w:tc>
          <w:tcPr>
            <w:tcW w:w="1690" w:type="dxa"/>
            <w:tcBorders>
              <w:top w:val="single" w:sz="4" w:space="0" w:color="000000"/>
              <w:left w:val="single" w:sz="4" w:space="0" w:color="auto"/>
              <w:bottom w:val="single" w:sz="4" w:space="0" w:color="000000"/>
              <w:right w:val="single" w:sz="4" w:space="0" w:color="000000"/>
            </w:tcBorders>
          </w:tcPr>
          <w:p w14:paraId="6DC986CE" w14:textId="50BCD2E1" w:rsidR="00F21329" w:rsidRPr="00F21329" w:rsidRDefault="00F21329" w:rsidP="00F21329">
            <w:pPr>
              <w:widowControl/>
              <w:autoSpaceDE/>
              <w:autoSpaceDN/>
              <w:rPr>
                <w:rFonts w:cs="Cambria"/>
                <w:sz w:val="24"/>
                <w:szCs w:val="24"/>
              </w:rPr>
            </w:pPr>
            <w:r>
              <w:rPr>
                <w:rFonts w:cs="Cambria"/>
                <w:sz w:val="24"/>
                <w:szCs w:val="24"/>
              </w:rPr>
              <w:t>3</w:t>
            </w:r>
          </w:p>
        </w:tc>
      </w:tr>
    </w:tbl>
    <w:p w14:paraId="6F2DB198" w14:textId="77777777" w:rsidR="00F21329" w:rsidRPr="00F21329" w:rsidRDefault="00F21329" w:rsidP="00F21329">
      <w:pPr>
        <w:autoSpaceDE/>
        <w:autoSpaceDN/>
        <w:ind w:right="-1" w:firstLine="284"/>
        <w:jc w:val="center"/>
        <w:rPr>
          <w:b/>
          <w:sz w:val="24"/>
          <w:szCs w:val="24"/>
          <w:lang w:eastAsia="ru-RU"/>
        </w:rPr>
      </w:pPr>
    </w:p>
    <w:p w14:paraId="5701123C" w14:textId="77777777" w:rsidR="00232946" w:rsidRDefault="00232946" w:rsidP="00232946">
      <w:pPr>
        <w:rPr>
          <w:rFonts w:eastAsia="Calibri"/>
          <w:bCs/>
          <w:sz w:val="24"/>
          <w:szCs w:val="24"/>
        </w:rPr>
      </w:pPr>
    </w:p>
    <w:p w14:paraId="0922F831" w14:textId="77777777" w:rsidR="00232946" w:rsidRDefault="00232946" w:rsidP="00232946">
      <w:pPr>
        <w:rPr>
          <w:rFonts w:eastAsia="Calibri"/>
          <w:bCs/>
          <w:sz w:val="24"/>
          <w:szCs w:val="24"/>
        </w:rPr>
      </w:pPr>
    </w:p>
    <w:p w14:paraId="3E046F53" w14:textId="77777777" w:rsidR="00F21329" w:rsidRPr="00F21329" w:rsidRDefault="00F21329" w:rsidP="00F21329">
      <w:pPr>
        <w:widowControl/>
        <w:tabs>
          <w:tab w:val="left" w:pos="284"/>
        </w:tabs>
        <w:autoSpaceDE/>
        <w:autoSpaceDN/>
        <w:ind w:right="-1"/>
        <w:jc w:val="both"/>
        <w:rPr>
          <w:rFonts w:cs="Calibri"/>
          <w:b/>
          <w:sz w:val="24"/>
          <w:szCs w:val="24"/>
          <w:lang w:eastAsia="ru-RU"/>
        </w:rPr>
      </w:pPr>
      <w:r w:rsidRPr="00F21329">
        <w:rPr>
          <w:rFonts w:cs="Calibri"/>
          <w:b/>
          <w:sz w:val="24"/>
          <w:szCs w:val="24"/>
          <w:lang w:eastAsia="ru-RU"/>
        </w:rPr>
        <w:lastRenderedPageBreak/>
        <w:t xml:space="preserve">Личностные результаты:  </w:t>
      </w:r>
    </w:p>
    <w:p w14:paraId="4B2F94F9"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7B72FBC8"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05321402"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D363703"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53E96753" w14:textId="77777777" w:rsidR="00F21329" w:rsidRPr="00F21329" w:rsidRDefault="00F21329" w:rsidP="00F21329">
      <w:pPr>
        <w:widowControl/>
        <w:autoSpaceDE/>
        <w:autoSpaceDN/>
        <w:jc w:val="both"/>
        <w:rPr>
          <w:rFonts w:cs="Calibri"/>
          <w:sz w:val="24"/>
          <w:szCs w:val="24"/>
          <w:lang w:eastAsia="ru-RU"/>
        </w:rPr>
      </w:pPr>
      <w:r w:rsidRPr="00F21329">
        <w:rPr>
          <w:rFonts w:cs="Calibri"/>
          <w:b/>
          <w:sz w:val="24"/>
          <w:szCs w:val="24"/>
          <w:lang w:eastAsia="ru-RU"/>
        </w:rPr>
        <w:t>Метапредметные результаты:</w:t>
      </w:r>
      <w:r w:rsidRPr="00F21329">
        <w:rPr>
          <w:rFonts w:cs="Calibri"/>
          <w:sz w:val="24"/>
          <w:szCs w:val="24"/>
          <w:lang w:eastAsia="ru-RU"/>
        </w:rPr>
        <w:t xml:space="preserve"> </w:t>
      </w:r>
    </w:p>
    <w:p w14:paraId="3C2DB118"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3FEFCCAC"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D8BABFD"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251EA05"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умение оценивать правильность выполнения учебной задачи, собственные возможности её решения;</w:t>
      </w:r>
    </w:p>
    <w:p w14:paraId="3B8B84E1"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72757504"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F170D05"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14:paraId="525B4851"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навыки смыслового чтения;</w:t>
      </w:r>
    </w:p>
    <w:p w14:paraId="12F21A8E" w14:textId="77777777" w:rsidR="00F21329" w:rsidRPr="00F21329" w:rsidRDefault="00F21329" w:rsidP="00F21329">
      <w:pPr>
        <w:widowControl/>
        <w:autoSpaceDE/>
        <w:autoSpaceDN/>
        <w:jc w:val="both"/>
        <w:rPr>
          <w:color w:val="000000"/>
          <w:sz w:val="24"/>
          <w:szCs w:val="24"/>
          <w:lang w:eastAsia="ru-RU"/>
        </w:rPr>
      </w:pPr>
      <w:r w:rsidRPr="00F21329">
        <w:rPr>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6CF165DE" w14:textId="77777777" w:rsidR="00F21329" w:rsidRPr="00F21329" w:rsidRDefault="00F21329" w:rsidP="00F21329">
      <w:pPr>
        <w:widowControl/>
        <w:autoSpaceDE/>
        <w:autoSpaceDN/>
        <w:jc w:val="both"/>
        <w:rPr>
          <w:rFonts w:cs="Calibri"/>
          <w:b/>
          <w:sz w:val="24"/>
          <w:szCs w:val="24"/>
          <w:lang w:eastAsia="ru-RU"/>
        </w:rPr>
      </w:pPr>
      <w:r w:rsidRPr="00F21329">
        <w:rPr>
          <w:rFonts w:cs="Calibri"/>
          <w:b/>
          <w:sz w:val="24"/>
          <w:szCs w:val="24"/>
          <w:lang w:eastAsia="ru-RU"/>
        </w:rPr>
        <w:t>Предметные результаты:</w:t>
      </w:r>
    </w:p>
    <w:p w14:paraId="03DDDCE7"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xml:space="preserve">- формирование основ гражданской, </w:t>
      </w:r>
      <w:proofErr w:type="spellStart"/>
      <w:r w:rsidRPr="00F21329">
        <w:rPr>
          <w:color w:val="000000"/>
          <w:sz w:val="24"/>
          <w:szCs w:val="24"/>
          <w:lang w:eastAsia="ru-RU"/>
        </w:rPr>
        <w:t>этнонациональной</w:t>
      </w:r>
      <w:proofErr w:type="spellEnd"/>
      <w:r w:rsidRPr="00F21329">
        <w:rPr>
          <w:color w:val="000000"/>
          <w:sz w:val="24"/>
          <w:szCs w:val="24"/>
          <w:lang w:eastAsia="ru-RU"/>
        </w:rPr>
        <w:t xml:space="preserve">, социальной, культурной самоидентификации личности обучающегося, осмысление им опыта российской истории </w:t>
      </w:r>
      <w:r w:rsidRPr="00F21329">
        <w:rPr>
          <w:color w:val="000000"/>
          <w:sz w:val="24"/>
          <w:szCs w:val="24"/>
          <w:lang w:eastAsia="ru-RU"/>
        </w:rPr>
        <w:lastRenderedPageBreak/>
        <w:t>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1704914"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7BB0892F"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3E8BD945"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r w:rsidRPr="00F21329">
        <w:rPr>
          <w:color w:val="000000"/>
          <w:sz w:val="24"/>
          <w:szCs w:val="24"/>
          <w:lang w:eastAsia="ru-RU"/>
        </w:rPr>
        <w:t xml:space="preserve">- формирование важнейших культурно-исторических ориентиров для гражданской, </w:t>
      </w:r>
      <w:proofErr w:type="spellStart"/>
      <w:r w:rsidRPr="00F21329">
        <w:rPr>
          <w:color w:val="000000"/>
          <w:sz w:val="24"/>
          <w:szCs w:val="24"/>
          <w:lang w:eastAsia="ru-RU"/>
        </w:rPr>
        <w:t>этнонациональной</w:t>
      </w:r>
      <w:proofErr w:type="spellEnd"/>
      <w:r w:rsidRPr="00F21329">
        <w:rPr>
          <w:color w:val="000000"/>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161AF606" w14:textId="77777777" w:rsidR="00F21329" w:rsidRPr="00F21329" w:rsidRDefault="00F21329" w:rsidP="00F21329">
      <w:pPr>
        <w:widowControl/>
        <w:tabs>
          <w:tab w:val="left" w:pos="1267"/>
        </w:tabs>
        <w:autoSpaceDE/>
        <w:autoSpaceDN/>
        <w:ind w:firstLine="709"/>
        <w:jc w:val="both"/>
        <w:rPr>
          <w:rFonts w:cs="Calibri"/>
          <w:b/>
          <w:bCs/>
          <w:sz w:val="24"/>
          <w:szCs w:val="24"/>
          <w:shd w:val="clear" w:color="auto" w:fill="FFFFFF"/>
          <w:lang w:eastAsia="ru-RU"/>
        </w:rPr>
      </w:pPr>
    </w:p>
    <w:p w14:paraId="235D025F" w14:textId="77777777" w:rsidR="00F21329" w:rsidRPr="00F21329" w:rsidRDefault="00F21329" w:rsidP="00F21329">
      <w:pPr>
        <w:widowControl/>
        <w:tabs>
          <w:tab w:val="left" w:pos="1267"/>
        </w:tabs>
        <w:autoSpaceDE/>
        <w:autoSpaceDN/>
        <w:ind w:firstLine="709"/>
        <w:jc w:val="both"/>
        <w:rPr>
          <w:rFonts w:cs="Calibri"/>
          <w:sz w:val="24"/>
          <w:szCs w:val="24"/>
          <w:u w:val="single"/>
          <w:lang w:eastAsia="ru-RU"/>
        </w:rPr>
      </w:pPr>
      <w:r w:rsidRPr="00F21329">
        <w:rPr>
          <w:rFonts w:cs="Calibri"/>
          <w:b/>
          <w:bCs/>
          <w:sz w:val="24"/>
          <w:szCs w:val="24"/>
          <w:u w:val="single"/>
          <w:shd w:val="clear" w:color="auto" w:fill="FFFFFF"/>
          <w:lang w:eastAsia="ru-RU"/>
        </w:rPr>
        <w:t>Экономика</w:t>
      </w:r>
    </w:p>
    <w:p w14:paraId="4230C736" w14:textId="77777777" w:rsidR="00F21329" w:rsidRPr="00F21329" w:rsidRDefault="00F21329" w:rsidP="00F21329">
      <w:pPr>
        <w:widowControl/>
        <w:tabs>
          <w:tab w:val="left" w:pos="1267"/>
        </w:tabs>
        <w:autoSpaceDE/>
        <w:autoSpaceDN/>
        <w:jc w:val="both"/>
        <w:rPr>
          <w:rFonts w:cs="Calibri"/>
          <w:b/>
          <w:sz w:val="24"/>
          <w:szCs w:val="24"/>
          <w:lang w:eastAsia="ru-RU"/>
        </w:rPr>
      </w:pPr>
      <w:r w:rsidRPr="00F21329">
        <w:rPr>
          <w:rFonts w:cs="Calibri"/>
          <w:b/>
          <w:sz w:val="24"/>
          <w:szCs w:val="24"/>
          <w:lang w:eastAsia="ru-RU"/>
        </w:rPr>
        <w:t>Выпускник научится:</w:t>
      </w:r>
    </w:p>
    <w:p w14:paraId="64572E25" w14:textId="77777777" w:rsidR="00F21329" w:rsidRPr="00F21329" w:rsidRDefault="00F21329" w:rsidP="00F21329">
      <w:pPr>
        <w:widowControl/>
        <w:numPr>
          <w:ilvl w:val="0"/>
          <w:numId w:val="14"/>
        </w:numPr>
        <w:shd w:val="clear" w:color="auto" w:fill="FFFFFF"/>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объяснять проблему ограниченности экономических ресурсов;</w:t>
      </w:r>
    </w:p>
    <w:p w14:paraId="7F921EE0" w14:textId="77777777" w:rsidR="00F21329" w:rsidRPr="00F21329" w:rsidRDefault="00F21329" w:rsidP="00F21329">
      <w:pPr>
        <w:widowControl/>
        <w:numPr>
          <w:ilvl w:val="0"/>
          <w:numId w:val="14"/>
        </w:numPr>
        <w:shd w:val="clear" w:color="auto" w:fill="FFFFFF"/>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23B7649F" w14:textId="77777777" w:rsidR="00F21329" w:rsidRPr="00F21329" w:rsidRDefault="00F21329" w:rsidP="00F21329">
      <w:pPr>
        <w:widowControl/>
        <w:numPr>
          <w:ilvl w:val="0"/>
          <w:numId w:val="14"/>
        </w:numPr>
        <w:shd w:val="clear" w:color="auto" w:fill="FFFFFF"/>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раскрывать факторы, влияющие на производительность труда;</w:t>
      </w:r>
    </w:p>
    <w:p w14:paraId="4D9BFB4E"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7404CD7A"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характеризовать механизм рыночного регулирования экономики; анализировать действие рыночных законов, выявлять роль конкуренции;</w:t>
      </w:r>
    </w:p>
    <w:p w14:paraId="774BC1F8"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объяснять роль государства в регулировании рыночной экономики; анализировать структуру бюджета государства;</w:t>
      </w:r>
    </w:p>
    <w:p w14:paraId="305D42A7"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называть и конкретизировать примерами виды налогов;</w:t>
      </w:r>
    </w:p>
    <w:p w14:paraId="04D2C861"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характеризовать функции денег и их роль в экономике;</w:t>
      </w:r>
    </w:p>
    <w:p w14:paraId="255DDE32"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раскрывать социально-экономическую роль и функции предпринимательства;</w:t>
      </w:r>
    </w:p>
    <w:p w14:paraId="1D21FD68"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3C033F12" w14:textId="77777777" w:rsidR="00F21329" w:rsidRPr="00F21329" w:rsidRDefault="00F21329" w:rsidP="00F21329">
      <w:pPr>
        <w:widowControl/>
        <w:numPr>
          <w:ilvl w:val="0"/>
          <w:numId w:val="14"/>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63976988" w14:textId="77777777" w:rsidR="00F21329" w:rsidRPr="00F21329" w:rsidRDefault="00F21329" w:rsidP="00F21329">
      <w:pPr>
        <w:widowControl/>
        <w:numPr>
          <w:ilvl w:val="0"/>
          <w:numId w:val="14"/>
        </w:numPr>
        <w:shd w:val="clear" w:color="auto" w:fill="FFFFFF"/>
        <w:tabs>
          <w:tab w:val="left" w:pos="993"/>
        </w:tabs>
        <w:autoSpaceDE/>
        <w:autoSpaceDN/>
        <w:ind w:left="0" w:firstLine="709"/>
        <w:jc w:val="both"/>
        <w:rPr>
          <w:rFonts w:cs="Calibri"/>
          <w:sz w:val="24"/>
          <w:szCs w:val="24"/>
          <w:lang w:eastAsia="ru-RU"/>
        </w:rPr>
      </w:pPr>
      <w:r w:rsidRPr="00F21329">
        <w:rPr>
          <w:rFonts w:cs="Calibri"/>
          <w:sz w:val="24"/>
          <w:szCs w:val="24"/>
          <w:lang w:eastAsia="ru-RU"/>
        </w:rPr>
        <w:t>раскрывать рациональное поведение субъектов экономической деятельности;</w:t>
      </w:r>
    </w:p>
    <w:p w14:paraId="42B877FF" w14:textId="77777777" w:rsidR="00F21329" w:rsidRPr="00F21329" w:rsidRDefault="00F21329" w:rsidP="00F21329">
      <w:pPr>
        <w:widowControl/>
        <w:numPr>
          <w:ilvl w:val="0"/>
          <w:numId w:val="14"/>
        </w:numPr>
        <w:shd w:val="clear" w:color="auto" w:fill="FFFFFF"/>
        <w:tabs>
          <w:tab w:val="left" w:pos="993"/>
        </w:tabs>
        <w:autoSpaceDE/>
        <w:autoSpaceDN/>
        <w:ind w:left="0" w:firstLine="709"/>
        <w:jc w:val="both"/>
        <w:rPr>
          <w:rFonts w:cs="Calibri"/>
          <w:sz w:val="24"/>
          <w:szCs w:val="24"/>
          <w:lang w:eastAsia="ru-RU"/>
        </w:rPr>
      </w:pPr>
      <w:r w:rsidRPr="00F21329">
        <w:rPr>
          <w:rFonts w:cs="Calibri"/>
          <w:sz w:val="24"/>
          <w:szCs w:val="24"/>
          <w:lang w:eastAsia="ru-RU"/>
        </w:rPr>
        <w:t>характеризовать экономику семьи; анализировать структуру семейного бюджета;</w:t>
      </w:r>
    </w:p>
    <w:p w14:paraId="39E05990" w14:textId="77777777" w:rsidR="00F21329" w:rsidRPr="00F21329" w:rsidRDefault="00F21329" w:rsidP="00F21329">
      <w:pPr>
        <w:widowControl/>
        <w:numPr>
          <w:ilvl w:val="0"/>
          <w:numId w:val="13"/>
        </w:numPr>
        <w:shd w:val="clear" w:color="auto" w:fill="FFFFFF"/>
        <w:tabs>
          <w:tab w:val="left" w:pos="993"/>
        </w:tabs>
        <w:autoSpaceDE/>
        <w:autoSpaceDN/>
        <w:ind w:left="0" w:firstLine="709"/>
        <w:jc w:val="both"/>
        <w:rPr>
          <w:rFonts w:cs="Calibri"/>
          <w:bCs/>
          <w:sz w:val="24"/>
          <w:szCs w:val="24"/>
          <w:lang w:eastAsia="ru-RU"/>
        </w:rPr>
      </w:pPr>
      <w:r w:rsidRPr="00F21329">
        <w:rPr>
          <w:rFonts w:cs="Calibri"/>
          <w:sz w:val="24"/>
          <w:szCs w:val="24"/>
          <w:lang w:eastAsia="ru-RU"/>
        </w:rPr>
        <w:t>использовать полученные знания при анализе фактов поведения участников экономической деятельности;</w:t>
      </w:r>
    </w:p>
    <w:p w14:paraId="6ED8C0AD" w14:textId="77777777" w:rsidR="00F21329" w:rsidRPr="00F21329" w:rsidRDefault="00F21329" w:rsidP="00F21329">
      <w:pPr>
        <w:widowControl/>
        <w:numPr>
          <w:ilvl w:val="0"/>
          <w:numId w:val="13"/>
        </w:numPr>
        <w:shd w:val="clear" w:color="auto" w:fill="FFFFFF"/>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обосновывать связь профессионализма и жизненного успеха.</w:t>
      </w:r>
    </w:p>
    <w:p w14:paraId="0C64A51C" w14:textId="77777777" w:rsidR="00F21329" w:rsidRPr="00F21329" w:rsidRDefault="00F21329" w:rsidP="00F21329">
      <w:pPr>
        <w:widowControl/>
        <w:tabs>
          <w:tab w:val="left" w:pos="1267"/>
        </w:tabs>
        <w:autoSpaceDE/>
        <w:autoSpaceDN/>
        <w:jc w:val="both"/>
        <w:rPr>
          <w:rFonts w:cs="Calibri"/>
          <w:b/>
          <w:sz w:val="24"/>
          <w:szCs w:val="24"/>
          <w:lang w:eastAsia="ru-RU"/>
        </w:rPr>
      </w:pPr>
      <w:r w:rsidRPr="00F21329">
        <w:rPr>
          <w:rFonts w:cs="Calibri"/>
          <w:b/>
          <w:sz w:val="24"/>
          <w:szCs w:val="24"/>
          <w:lang w:eastAsia="ru-RU"/>
        </w:rPr>
        <w:t>Выпускник получит возможность научиться:</w:t>
      </w:r>
    </w:p>
    <w:p w14:paraId="0C1EEB2E" w14:textId="77777777" w:rsidR="00F21329" w:rsidRPr="00F21329" w:rsidRDefault="00F21329" w:rsidP="00F21329">
      <w:pPr>
        <w:widowControl/>
        <w:numPr>
          <w:ilvl w:val="0"/>
          <w:numId w:val="13"/>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14:paraId="19310C8B" w14:textId="77777777" w:rsidR="00F21329" w:rsidRPr="00F21329" w:rsidRDefault="00F21329" w:rsidP="00F21329">
      <w:pPr>
        <w:widowControl/>
        <w:numPr>
          <w:ilvl w:val="0"/>
          <w:numId w:val="13"/>
        </w:numPr>
        <w:shd w:val="clear" w:color="auto" w:fill="FFFFFF"/>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lastRenderedPageBreak/>
        <w:t>выполнять практические задания, основанные на ситуациях, связанных с описанием состояния российской экономики;</w:t>
      </w:r>
    </w:p>
    <w:p w14:paraId="09BAF941" w14:textId="77777777" w:rsidR="00F21329" w:rsidRPr="00F21329" w:rsidRDefault="00F21329" w:rsidP="00F21329">
      <w:pPr>
        <w:widowControl/>
        <w:numPr>
          <w:ilvl w:val="0"/>
          <w:numId w:val="13"/>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анализировать и оценивать с позиций экономических знаний сложившиеся практики и модели поведения потребителя;</w:t>
      </w:r>
    </w:p>
    <w:p w14:paraId="64F8F466" w14:textId="77777777" w:rsidR="00F21329" w:rsidRPr="00F21329" w:rsidRDefault="00F21329" w:rsidP="00F21329">
      <w:pPr>
        <w:widowControl/>
        <w:numPr>
          <w:ilvl w:val="0"/>
          <w:numId w:val="13"/>
        </w:numPr>
        <w:tabs>
          <w:tab w:val="left" w:pos="993"/>
        </w:tabs>
        <w:autoSpaceDE/>
        <w:autoSpaceDN/>
        <w:ind w:left="0" w:firstLine="709"/>
        <w:jc w:val="both"/>
        <w:rPr>
          <w:rFonts w:cs="Calibri"/>
          <w:bCs/>
          <w:sz w:val="24"/>
          <w:szCs w:val="24"/>
          <w:lang w:eastAsia="ru-RU"/>
        </w:rPr>
      </w:pPr>
      <w:r w:rsidRPr="00F21329">
        <w:rPr>
          <w:rFonts w:cs="Calibri"/>
          <w:bCs/>
          <w:sz w:val="24"/>
          <w:szCs w:val="24"/>
          <w:lang w:eastAsia="ru-RU"/>
        </w:rPr>
        <w:t>решать с опорой на полученные знания познавательные задачи, отражающие типичные ситуации в экономической сфере деятельности человека;</w:t>
      </w:r>
    </w:p>
    <w:p w14:paraId="3DC4D954" w14:textId="77777777" w:rsidR="00F21329" w:rsidRPr="00F21329" w:rsidRDefault="00F21329" w:rsidP="00F21329">
      <w:pPr>
        <w:widowControl/>
        <w:numPr>
          <w:ilvl w:val="0"/>
          <w:numId w:val="13"/>
        </w:numPr>
        <w:shd w:val="clear" w:color="auto" w:fill="FFFFFF"/>
        <w:tabs>
          <w:tab w:val="left" w:pos="993"/>
        </w:tabs>
        <w:autoSpaceDE/>
        <w:autoSpaceDN/>
        <w:ind w:left="0" w:firstLine="709"/>
        <w:jc w:val="both"/>
        <w:rPr>
          <w:rFonts w:cs="Calibri"/>
          <w:sz w:val="24"/>
          <w:szCs w:val="24"/>
          <w:lang w:eastAsia="ru-RU"/>
        </w:rPr>
      </w:pPr>
      <w:r w:rsidRPr="00F21329">
        <w:rPr>
          <w:rFonts w:cs="Calibri"/>
          <w:sz w:val="24"/>
          <w:szCs w:val="24"/>
          <w:lang w:eastAsia="ru-RU"/>
        </w:rPr>
        <w:t>грамотно применять полученные знания для определения экономически рационального поведения и порядка действий в конкретных ситуациях;</w:t>
      </w:r>
    </w:p>
    <w:p w14:paraId="43D2310D" w14:textId="77777777" w:rsidR="00F21329" w:rsidRPr="00F21329" w:rsidRDefault="00F21329" w:rsidP="00F21329">
      <w:pPr>
        <w:widowControl/>
        <w:numPr>
          <w:ilvl w:val="0"/>
          <w:numId w:val="13"/>
        </w:numPr>
        <w:tabs>
          <w:tab w:val="left" w:pos="993"/>
        </w:tabs>
        <w:autoSpaceDE/>
        <w:autoSpaceDN/>
        <w:ind w:left="0" w:firstLine="709"/>
        <w:jc w:val="both"/>
        <w:rPr>
          <w:rFonts w:cs="Calibri"/>
          <w:sz w:val="24"/>
          <w:szCs w:val="24"/>
          <w:lang w:eastAsia="ru-RU"/>
        </w:rPr>
      </w:pPr>
      <w:r w:rsidRPr="00F21329">
        <w:rPr>
          <w:rFonts w:cs="Calibri"/>
          <w:sz w:val="24"/>
          <w:szCs w:val="24"/>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14:paraId="71B088C6" w14:textId="77777777" w:rsidR="00F21329" w:rsidRPr="00F21329" w:rsidRDefault="00F21329" w:rsidP="00F21329">
      <w:pPr>
        <w:widowControl/>
        <w:autoSpaceDE/>
        <w:autoSpaceDN/>
        <w:ind w:firstLine="709"/>
        <w:jc w:val="both"/>
        <w:rPr>
          <w:rFonts w:cs="Calibri"/>
          <w:b/>
          <w:bCs/>
          <w:sz w:val="24"/>
          <w:szCs w:val="24"/>
          <w:shd w:val="clear" w:color="auto" w:fill="FFFFFF"/>
          <w:lang w:eastAsia="ru-RU"/>
        </w:rPr>
      </w:pPr>
    </w:p>
    <w:p w14:paraId="1C7C17F5" w14:textId="77777777" w:rsidR="00F21329" w:rsidRPr="00F21329" w:rsidRDefault="00F21329" w:rsidP="00F21329">
      <w:pPr>
        <w:widowControl/>
        <w:autoSpaceDE/>
        <w:autoSpaceDN/>
        <w:ind w:firstLine="709"/>
        <w:jc w:val="both"/>
        <w:rPr>
          <w:rFonts w:cs="Calibri"/>
          <w:b/>
          <w:bCs/>
          <w:sz w:val="24"/>
          <w:szCs w:val="24"/>
          <w:u w:val="single"/>
          <w:shd w:val="clear" w:color="auto" w:fill="FFFFFF"/>
          <w:lang w:eastAsia="ru-RU"/>
        </w:rPr>
      </w:pPr>
      <w:r w:rsidRPr="00F21329">
        <w:rPr>
          <w:rFonts w:cs="Calibri"/>
          <w:b/>
          <w:bCs/>
          <w:sz w:val="24"/>
          <w:szCs w:val="24"/>
          <w:u w:val="single"/>
          <w:shd w:val="clear" w:color="auto" w:fill="FFFFFF"/>
          <w:lang w:eastAsia="ru-RU"/>
        </w:rPr>
        <w:t>Социальная сфера</w:t>
      </w:r>
    </w:p>
    <w:p w14:paraId="5FAFC793" w14:textId="77777777" w:rsidR="00F21329" w:rsidRPr="00F21329" w:rsidRDefault="00F21329" w:rsidP="00F21329">
      <w:pPr>
        <w:widowControl/>
        <w:tabs>
          <w:tab w:val="left" w:pos="1027"/>
        </w:tabs>
        <w:autoSpaceDE/>
        <w:autoSpaceDN/>
        <w:jc w:val="both"/>
        <w:rPr>
          <w:rFonts w:cs="Calibri"/>
          <w:b/>
          <w:bCs/>
          <w:sz w:val="24"/>
          <w:szCs w:val="24"/>
          <w:shd w:val="clear" w:color="auto" w:fill="FFFFFF"/>
          <w:lang w:eastAsia="ru-RU"/>
        </w:rPr>
      </w:pPr>
      <w:r w:rsidRPr="00F21329">
        <w:rPr>
          <w:rFonts w:cs="Calibri"/>
          <w:b/>
          <w:bCs/>
          <w:sz w:val="24"/>
          <w:szCs w:val="24"/>
          <w:shd w:val="clear" w:color="auto" w:fill="FFFFFF"/>
          <w:lang w:eastAsia="ru-RU"/>
        </w:rPr>
        <w:t>Выпускник научится:</w:t>
      </w:r>
    </w:p>
    <w:p w14:paraId="75884DBB"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описывать социальную структуру в обществах разного типа, характеризовать основные социальные общности и группы;</w:t>
      </w:r>
    </w:p>
    <w:p w14:paraId="091AFE64"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объяснять взаимодействие социальных общностей и групп;</w:t>
      </w:r>
    </w:p>
    <w:p w14:paraId="6B9DF4C1"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характеризовать ведущие направления социальной политики Российского государства;</w:t>
      </w:r>
    </w:p>
    <w:p w14:paraId="25C37352"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выделять параметры, определяющие социальный статус личности;</w:t>
      </w:r>
    </w:p>
    <w:p w14:paraId="562BD725"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приводить примеры предписанных и достигаемых статусов;</w:t>
      </w:r>
    </w:p>
    <w:p w14:paraId="6AE995C8"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описывать основные социальные роли подростка;</w:t>
      </w:r>
    </w:p>
    <w:p w14:paraId="1E2416B7"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конкретизировать примерами процесс социальной мобильности;</w:t>
      </w:r>
    </w:p>
    <w:p w14:paraId="69882419"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характеризовать межнациональные отношения в современном мире;</w:t>
      </w:r>
    </w:p>
    <w:p w14:paraId="26DDC713"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 xml:space="preserve">объяснять причины межнациональных конфликтов и основные пути их разрешения; </w:t>
      </w:r>
    </w:p>
    <w:p w14:paraId="252ADE46"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характеризовать, раскрывать на конкретных примерах основные функции семьи в обществе;</w:t>
      </w:r>
    </w:p>
    <w:p w14:paraId="789DEA02" w14:textId="77777777" w:rsidR="00F21329" w:rsidRPr="00F21329" w:rsidRDefault="00F21329" w:rsidP="00F21329">
      <w:pPr>
        <w:widowControl/>
        <w:numPr>
          <w:ilvl w:val="0"/>
          <w:numId w:val="16"/>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 xml:space="preserve">раскрывать основные роли членов семьи; </w:t>
      </w:r>
    </w:p>
    <w:p w14:paraId="5D2752F9" w14:textId="77777777" w:rsidR="00F21329" w:rsidRPr="00F21329" w:rsidRDefault="00F21329" w:rsidP="00F21329">
      <w:pPr>
        <w:widowControl/>
        <w:numPr>
          <w:ilvl w:val="0"/>
          <w:numId w:val="16"/>
        </w:numPr>
        <w:tabs>
          <w:tab w:val="left" w:pos="993"/>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характеризовать основные слагаемые здорового образа жизни; осознанно выбирать верные критерии для оценки безопасных условий жизни;</w:t>
      </w:r>
    </w:p>
    <w:p w14:paraId="48A70B39" w14:textId="77777777" w:rsidR="00F21329" w:rsidRPr="00F21329" w:rsidRDefault="00F21329" w:rsidP="00F21329">
      <w:pPr>
        <w:widowControl/>
        <w:numPr>
          <w:ilvl w:val="0"/>
          <w:numId w:val="16"/>
        </w:numPr>
        <w:tabs>
          <w:tab w:val="left" w:pos="1027"/>
        </w:tabs>
        <w:autoSpaceDE/>
        <w:autoSpaceDN/>
        <w:ind w:left="0" w:firstLine="709"/>
        <w:jc w:val="both"/>
        <w:rPr>
          <w:rFonts w:cs="Calibri"/>
          <w:b/>
          <w:bCs/>
          <w:sz w:val="24"/>
          <w:szCs w:val="24"/>
          <w:shd w:val="clear" w:color="auto" w:fill="FFFFFF"/>
          <w:lang w:eastAsia="ru-RU"/>
        </w:rPr>
      </w:pPr>
      <w:r w:rsidRPr="00F21329">
        <w:rPr>
          <w:rFonts w:cs="Calibri"/>
          <w:bCs/>
          <w:sz w:val="24"/>
          <w:szCs w:val="24"/>
          <w:shd w:val="clear" w:color="auto" w:fill="FFFFFF"/>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4B6671B5" w14:textId="77777777" w:rsidR="00F21329" w:rsidRPr="00F21329" w:rsidRDefault="00F21329" w:rsidP="00F21329">
      <w:pPr>
        <w:widowControl/>
        <w:tabs>
          <w:tab w:val="left" w:pos="1027"/>
        </w:tabs>
        <w:autoSpaceDE/>
        <w:autoSpaceDN/>
        <w:jc w:val="both"/>
        <w:rPr>
          <w:rFonts w:cs="Calibri"/>
          <w:b/>
          <w:bCs/>
          <w:sz w:val="24"/>
          <w:szCs w:val="24"/>
          <w:shd w:val="clear" w:color="auto" w:fill="FFFFFF"/>
          <w:lang w:eastAsia="ru-RU"/>
        </w:rPr>
      </w:pPr>
      <w:r w:rsidRPr="00F21329">
        <w:rPr>
          <w:rFonts w:cs="Calibri"/>
          <w:b/>
          <w:bCs/>
          <w:sz w:val="24"/>
          <w:szCs w:val="24"/>
          <w:shd w:val="clear" w:color="auto" w:fill="FFFFFF"/>
          <w:lang w:eastAsia="ru-RU"/>
        </w:rPr>
        <w:t>Выпускник получит возможность научиться:</w:t>
      </w:r>
    </w:p>
    <w:p w14:paraId="34250B17" w14:textId="77777777" w:rsidR="00F21329" w:rsidRPr="00F21329" w:rsidRDefault="00F21329" w:rsidP="00F21329">
      <w:pPr>
        <w:widowControl/>
        <w:numPr>
          <w:ilvl w:val="0"/>
          <w:numId w:val="15"/>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раскрывать понятия «равенство» и «социальная справедливость» с позиций историзма;</w:t>
      </w:r>
    </w:p>
    <w:p w14:paraId="0C273F22" w14:textId="77777777" w:rsidR="00F21329" w:rsidRPr="00F21329" w:rsidRDefault="00F21329" w:rsidP="00F21329">
      <w:pPr>
        <w:widowControl/>
        <w:numPr>
          <w:ilvl w:val="0"/>
          <w:numId w:val="15"/>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выражать и обосновывать собственную позицию по актуальным проблемам молодежи;</w:t>
      </w:r>
    </w:p>
    <w:p w14:paraId="58ADC3A8" w14:textId="77777777" w:rsidR="00F21329" w:rsidRPr="00F21329" w:rsidRDefault="00F21329" w:rsidP="00F21329">
      <w:pPr>
        <w:widowControl/>
        <w:numPr>
          <w:ilvl w:val="0"/>
          <w:numId w:val="15"/>
        </w:numPr>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1D37E8BD" w14:textId="77777777" w:rsidR="00F21329" w:rsidRPr="00F21329" w:rsidRDefault="00F21329" w:rsidP="00F21329">
      <w:pPr>
        <w:widowControl/>
        <w:numPr>
          <w:ilvl w:val="0"/>
          <w:numId w:val="15"/>
        </w:numPr>
        <w:shd w:val="clear" w:color="auto" w:fill="FFFFFF"/>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04E852EF" w14:textId="77777777" w:rsidR="00F21329" w:rsidRPr="00F21329" w:rsidRDefault="00F21329" w:rsidP="00F21329">
      <w:pPr>
        <w:widowControl/>
        <w:numPr>
          <w:ilvl w:val="0"/>
          <w:numId w:val="15"/>
        </w:numPr>
        <w:shd w:val="clear" w:color="auto" w:fill="FFFFFF"/>
        <w:tabs>
          <w:tab w:val="left" w:pos="1027"/>
        </w:tabs>
        <w:autoSpaceDE/>
        <w:autoSpaceDN/>
        <w:ind w:left="0" w:firstLine="709"/>
        <w:jc w:val="both"/>
        <w:rPr>
          <w:rFonts w:cs="Calibri"/>
          <w:bCs/>
          <w:sz w:val="24"/>
          <w:szCs w:val="24"/>
          <w:shd w:val="clear" w:color="auto" w:fill="FFFFFF"/>
          <w:lang w:eastAsia="ru-RU"/>
        </w:rPr>
      </w:pPr>
      <w:r w:rsidRPr="00F21329">
        <w:rPr>
          <w:rFonts w:cs="Calibri"/>
          <w:bCs/>
          <w:sz w:val="24"/>
          <w:szCs w:val="24"/>
          <w:shd w:val="clear" w:color="auto" w:fill="FFFFFF"/>
          <w:lang w:eastAsia="ru-RU"/>
        </w:rPr>
        <w:t>использовать элементы причинно-следственного анализа при характеристике семейных конфликтов;</w:t>
      </w:r>
    </w:p>
    <w:p w14:paraId="5FC25E1C" w14:textId="77777777" w:rsidR="00F21329" w:rsidRPr="00F21329" w:rsidRDefault="00F21329" w:rsidP="00F21329">
      <w:pPr>
        <w:widowControl/>
        <w:numPr>
          <w:ilvl w:val="0"/>
          <w:numId w:val="15"/>
        </w:numPr>
        <w:tabs>
          <w:tab w:val="left" w:pos="1027"/>
        </w:tabs>
        <w:autoSpaceDE/>
        <w:autoSpaceDN/>
        <w:ind w:left="0" w:firstLine="709"/>
        <w:jc w:val="both"/>
        <w:rPr>
          <w:rFonts w:cs="Calibri"/>
          <w:b/>
          <w:bCs/>
          <w:sz w:val="24"/>
          <w:szCs w:val="24"/>
          <w:shd w:val="clear" w:color="auto" w:fill="FFFFFF"/>
          <w:lang w:eastAsia="ru-RU"/>
        </w:rPr>
      </w:pPr>
      <w:r w:rsidRPr="00F21329">
        <w:rPr>
          <w:rFonts w:cs="Calibri"/>
          <w:bCs/>
          <w:sz w:val="24"/>
          <w:szCs w:val="24"/>
          <w:shd w:val="clear" w:color="auto" w:fill="FFFFFF"/>
          <w:lang w:eastAsia="ru-RU"/>
        </w:rPr>
        <w:t>находить и извлекать социальную информацию о государственной семейной политике из адаптированных источников различного типа</w:t>
      </w:r>
      <w:r w:rsidRPr="00F21329">
        <w:rPr>
          <w:rFonts w:cs="Calibri"/>
          <w:b/>
          <w:bCs/>
          <w:sz w:val="24"/>
          <w:szCs w:val="24"/>
          <w:shd w:val="clear" w:color="auto" w:fill="FFFFFF"/>
          <w:lang w:eastAsia="ru-RU"/>
        </w:rPr>
        <w:t>.</w:t>
      </w:r>
    </w:p>
    <w:p w14:paraId="3EA1365B" w14:textId="77777777" w:rsidR="00F21329" w:rsidRPr="00F21329" w:rsidRDefault="00F21329" w:rsidP="00F21329">
      <w:pPr>
        <w:widowControl/>
        <w:tabs>
          <w:tab w:val="left" w:pos="1027"/>
        </w:tabs>
        <w:autoSpaceDE/>
        <w:autoSpaceDN/>
        <w:ind w:firstLine="709"/>
        <w:jc w:val="both"/>
        <w:rPr>
          <w:rFonts w:cs="Calibri"/>
          <w:b/>
          <w:sz w:val="24"/>
          <w:szCs w:val="24"/>
          <w:lang w:eastAsia="ru-RU"/>
        </w:rPr>
      </w:pPr>
    </w:p>
    <w:p w14:paraId="49AF2743" w14:textId="77777777" w:rsidR="00F21329" w:rsidRPr="00F21329" w:rsidRDefault="00F21329" w:rsidP="00F21329">
      <w:pPr>
        <w:widowControl/>
        <w:tabs>
          <w:tab w:val="left" w:pos="1027"/>
        </w:tabs>
        <w:autoSpaceDE/>
        <w:autoSpaceDN/>
        <w:ind w:firstLine="709"/>
        <w:jc w:val="both"/>
        <w:rPr>
          <w:rFonts w:cs="Calibri"/>
          <w:sz w:val="24"/>
          <w:szCs w:val="24"/>
          <w:u w:val="single"/>
          <w:lang w:eastAsia="ru-RU"/>
        </w:rPr>
      </w:pPr>
      <w:r w:rsidRPr="00F21329">
        <w:rPr>
          <w:rFonts w:cs="Calibri"/>
          <w:b/>
          <w:sz w:val="24"/>
          <w:szCs w:val="24"/>
          <w:u w:val="single"/>
          <w:lang w:eastAsia="ru-RU"/>
        </w:rPr>
        <w:lastRenderedPageBreak/>
        <w:t>Политическая сфера жизни общества</w:t>
      </w:r>
    </w:p>
    <w:p w14:paraId="5F8205E3" w14:textId="77777777" w:rsidR="00F21329" w:rsidRPr="00F21329" w:rsidRDefault="00F21329" w:rsidP="00F21329">
      <w:pPr>
        <w:widowControl/>
        <w:tabs>
          <w:tab w:val="left" w:pos="1027"/>
          <w:tab w:val="center" w:pos="5102"/>
        </w:tabs>
        <w:autoSpaceDE/>
        <w:autoSpaceDN/>
        <w:jc w:val="both"/>
        <w:rPr>
          <w:rFonts w:cs="Calibri"/>
          <w:b/>
          <w:sz w:val="24"/>
          <w:szCs w:val="24"/>
          <w:lang w:eastAsia="ru-RU"/>
        </w:rPr>
      </w:pPr>
      <w:r w:rsidRPr="00F21329">
        <w:rPr>
          <w:rFonts w:cs="Calibri"/>
          <w:b/>
          <w:sz w:val="24"/>
          <w:szCs w:val="24"/>
          <w:lang w:eastAsia="ru-RU"/>
        </w:rPr>
        <w:t>Выпускник научится:</w:t>
      </w:r>
      <w:r w:rsidRPr="00F21329">
        <w:rPr>
          <w:rFonts w:cs="Calibri"/>
          <w:b/>
          <w:sz w:val="24"/>
          <w:szCs w:val="24"/>
          <w:lang w:eastAsia="ru-RU"/>
        </w:rPr>
        <w:tab/>
      </w:r>
    </w:p>
    <w:p w14:paraId="1A28B96C"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объяснять роль политики в жизни общества;</w:t>
      </w:r>
    </w:p>
    <w:p w14:paraId="275E238D"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различать и сравнивать различные формы правления, иллюстрировать их примерами;</w:t>
      </w:r>
    </w:p>
    <w:p w14:paraId="61869E5B"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давать характеристику формам государственно-территориального устройства;</w:t>
      </w:r>
    </w:p>
    <w:p w14:paraId="0475E380"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различать различные типы политических режимов, раскрывать их основные признаки;</w:t>
      </w:r>
    </w:p>
    <w:p w14:paraId="39A56231"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раскрывать на конкретных примерах основные черты и принципы демократии;</w:t>
      </w:r>
    </w:p>
    <w:p w14:paraId="18B4D096"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называть признаки политической партии, раскрывать их на конкретных примерах;</w:t>
      </w:r>
    </w:p>
    <w:p w14:paraId="6BB2DBB6"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характеризовать различные формы участия граждан в политической жизни.</w:t>
      </w:r>
    </w:p>
    <w:p w14:paraId="47A3D16C" w14:textId="77777777" w:rsidR="00F21329" w:rsidRPr="00F21329" w:rsidRDefault="00F21329" w:rsidP="00F21329">
      <w:pPr>
        <w:widowControl/>
        <w:tabs>
          <w:tab w:val="left" w:pos="1027"/>
        </w:tabs>
        <w:autoSpaceDE/>
        <w:autoSpaceDN/>
        <w:jc w:val="both"/>
        <w:rPr>
          <w:rFonts w:cs="Calibri"/>
          <w:b/>
          <w:sz w:val="24"/>
          <w:szCs w:val="24"/>
          <w:lang w:eastAsia="ru-RU"/>
        </w:rPr>
      </w:pPr>
      <w:r w:rsidRPr="00F21329">
        <w:rPr>
          <w:rFonts w:cs="Calibri"/>
          <w:b/>
          <w:sz w:val="24"/>
          <w:szCs w:val="24"/>
          <w:lang w:eastAsia="ru-RU"/>
        </w:rPr>
        <w:t xml:space="preserve">Выпускник получит возможность научиться: </w:t>
      </w:r>
    </w:p>
    <w:p w14:paraId="72A60342" w14:textId="77777777" w:rsidR="00F21329" w:rsidRPr="00F21329" w:rsidRDefault="00F21329" w:rsidP="00F21329">
      <w:pPr>
        <w:widowControl/>
        <w:numPr>
          <w:ilvl w:val="0"/>
          <w:numId w:val="18"/>
        </w:numPr>
        <w:tabs>
          <w:tab w:val="left" w:pos="1027"/>
        </w:tabs>
        <w:autoSpaceDE/>
        <w:autoSpaceDN/>
        <w:ind w:firstLine="709"/>
        <w:jc w:val="both"/>
        <w:rPr>
          <w:rFonts w:cs="Calibri"/>
          <w:sz w:val="24"/>
          <w:szCs w:val="24"/>
          <w:lang w:eastAsia="ru-RU"/>
        </w:rPr>
      </w:pPr>
      <w:r w:rsidRPr="00F21329">
        <w:rPr>
          <w:rFonts w:cs="Calibri"/>
          <w:sz w:val="24"/>
          <w:szCs w:val="24"/>
          <w:lang w:eastAsia="ru-RU"/>
        </w:rPr>
        <w:t>осознавать значение гражданской активности и патриотической позиции в укреплении нашего государства;</w:t>
      </w:r>
    </w:p>
    <w:p w14:paraId="65D7F1D0" w14:textId="77777777" w:rsidR="00F21329" w:rsidRPr="00F21329" w:rsidRDefault="00F21329" w:rsidP="00F21329">
      <w:pPr>
        <w:widowControl/>
        <w:numPr>
          <w:ilvl w:val="0"/>
          <w:numId w:val="17"/>
        </w:numPr>
        <w:tabs>
          <w:tab w:val="left" w:pos="1027"/>
        </w:tabs>
        <w:autoSpaceDE/>
        <w:autoSpaceDN/>
        <w:ind w:left="0" w:firstLine="709"/>
        <w:jc w:val="both"/>
        <w:rPr>
          <w:rFonts w:cs="Calibri"/>
          <w:sz w:val="24"/>
          <w:szCs w:val="24"/>
          <w:lang w:eastAsia="ru-RU"/>
        </w:rPr>
      </w:pPr>
      <w:r w:rsidRPr="00F21329">
        <w:rPr>
          <w:rFonts w:cs="Calibri"/>
          <w:sz w:val="24"/>
          <w:szCs w:val="24"/>
          <w:lang w:eastAsia="ru-RU"/>
        </w:rPr>
        <w:t>соотносить различные оценки политических событий и процессов и делать обоснованные выводы.</w:t>
      </w:r>
    </w:p>
    <w:p w14:paraId="286495B3" w14:textId="77777777" w:rsidR="00F21329" w:rsidRPr="00F21329" w:rsidRDefault="00F21329" w:rsidP="00F21329">
      <w:pPr>
        <w:widowControl/>
        <w:shd w:val="clear" w:color="auto" w:fill="FFFFFF"/>
        <w:autoSpaceDE/>
        <w:autoSpaceDN/>
        <w:contextualSpacing/>
        <w:jc w:val="both"/>
        <w:rPr>
          <w:color w:val="000000"/>
          <w:sz w:val="24"/>
          <w:szCs w:val="24"/>
          <w:lang w:eastAsia="ru-RU"/>
        </w:rPr>
      </w:pPr>
    </w:p>
    <w:p w14:paraId="06CDB7AB" w14:textId="3F8FC26F" w:rsidR="00232946" w:rsidRPr="00232946" w:rsidRDefault="00232946" w:rsidP="00232946">
      <w:pPr>
        <w:rPr>
          <w:rFonts w:eastAsia="Calibri"/>
          <w:sz w:val="24"/>
          <w:szCs w:val="24"/>
        </w:rPr>
        <w:sectPr w:rsidR="00232946" w:rsidRPr="00232946" w:rsidSect="00232946">
          <w:footerReference w:type="default" r:id="rId5"/>
          <w:pgSz w:w="11906" w:h="16838"/>
          <w:pgMar w:top="1134" w:right="851" w:bottom="1134" w:left="1701" w:header="0" w:footer="1134" w:gutter="0"/>
          <w:cols w:space="720"/>
          <w:formProt w:val="0"/>
          <w:titlePg/>
          <w:docGrid w:linePitch="381" w:charSpace="-2049"/>
        </w:sectPr>
      </w:pPr>
    </w:p>
    <w:p w14:paraId="7CD7A564" w14:textId="5E7E2594" w:rsidR="00734C22" w:rsidRDefault="00734C22" w:rsidP="00734C22">
      <w:pPr>
        <w:pStyle w:val="1"/>
        <w:spacing w:after="4"/>
      </w:pPr>
    </w:p>
    <w:sectPr w:rsidR="00734C22">
      <w:pgSz w:w="11910" w:h="16840"/>
      <w:pgMar w:top="620" w:right="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701767"/>
      <w:docPartObj>
        <w:docPartGallery w:val="Page Numbers (Bottom of Page)"/>
        <w:docPartUnique/>
      </w:docPartObj>
    </w:sdtPr>
    <w:sdtContent>
      <w:p w14:paraId="1D0BC5C2" w14:textId="77777777" w:rsidR="00F94247" w:rsidRDefault="00000000">
        <w:pPr>
          <w:pStyle w:val="a8"/>
          <w:jc w:val="center"/>
        </w:pPr>
        <w:r>
          <w:fldChar w:fldCharType="begin"/>
        </w:r>
        <w:r>
          <w:instrText>PAGE   \* MERGEFORMAT</w:instrText>
        </w:r>
        <w:r>
          <w:fldChar w:fldCharType="separate"/>
        </w:r>
        <w:r>
          <w:t>2</w:t>
        </w:r>
        <w:r>
          <w:fldChar w:fldCharType="end"/>
        </w:r>
      </w:p>
    </w:sdtContent>
  </w:sdt>
  <w:p w14:paraId="67AE6483" w14:textId="77777777" w:rsidR="008F22A7" w:rsidRDefault="00000000">
    <w:pPr>
      <w:pStyle w:val="a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E55209"/>
    <w:multiLevelType w:val="hybridMultilevel"/>
    <w:tmpl w:val="D1AC6E10"/>
    <w:lvl w:ilvl="0" w:tplc="E084C8D8">
      <w:numFmt w:val="bullet"/>
      <w:lvlText w:val="-"/>
      <w:lvlJc w:val="left"/>
      <w:pPr>
        <w:ind w:left="222" w:hanging="140"/>
      </w:pPr>
      <w:rPr>
        <w:rFonts w:ascii="Times New Roman" w:eastAsia="Times New Roman" w:hAnsi="Times New Roman" w:cs="Times New Roman" w:hint="default"/>
        <w:w w:val="98"/>
        <w:sz w:val="24"/>
        <w:szCs w:val="24"/>
        <w:lang w:val="ru-RU" w:eastAsia="en-US" w:bidi="ar-SA"/>
      </w:rPr>
    </w:lvl>
    <w:lvl w:ilvl="1" w:tplc="7D86DBD2">
      <w:numFmt w:val="bullet"/>
      <w:lvlText w:val="•"/>
      <w:lvlJc w:val="left"/>
      <w:pPr>
        <w:ind w:left="1182" w:hanging="140"/>
      </w:pPr>
      <w:rPr>
        <w:rFonts w:hint="default"/>
        <w:lang w:val="ru-RU" w:eastAsia="en-US" w:bidi="ar-SA"/>
      </w:rPr>
    </w:lvl>
    <w:lvl w:ilvl="2" w:tplc="A0205E64">
      <w:numFmt w:val="bullet"/>
      <w:lvlText w:val="•"/>
      <w:lvlJc w:val="left"/>
      <w:pPr>
        <w:ind w:left="2145" w:hanging="140"/>
      </w:pPr>
      <w:rPr>
        <w:rFonts w:hint="default"/>
        <w:lang w:val="ru-RU" w:eastAsia="en-US" w:bidi="ar-SA"/>
      </w:rPr>
    </w:lvl>
    <w:lvl w:ilvl="3" w:tplc="74C8BBF6">
      <w:numFmt w:val="bullet"/>
      <w:lvlText w:val="•"/>
      <w:lvlJc w:val="left"/>
      <w:pPr>
        <w:ind w:left="3107" w:hanging="140"/>
      </w:pPr>
      <w:rPr>
        <w:rFonts w:hint="default"/>
        <w:lang w:val="ru-RU" w:eastAsia="en-US" w:bidi="ar-SA"/>
      </w:rPr>
    </w:lvl>
    <w:lvl w:ilvl="4" w:tplc="4DF8B24C">
      <w:numFmt w:val="bullet"/>
      <w:lvlText w:val="•"/>
      <w:lvlJc w:val="left"/>
      <w:pPr>
        <w:ind w:left="4070" w:hanging="140"/>
      </w:pPr>
      <w:rPr>
        <w:rFonts w:hint="default"/>
        <w:lang w:val="ru-RU" w:eastAsia="en-US" w:bidi="ar-SA"/>
      </w:rPr>
    </w:lvl>
    <w:lvl w:ilvl="5" w:tplc="7A8A6850">
      <w:numFmt w:val="bullet"/>
      <w:lvlText w:val="•"/>
      <w:lvlJc w:val="left"/>
      <w:pPr>
        <w:ind w:left="5033" w:hanging="140"/>
      </w:pPr>
      <w:rPr>
        <w:rFonts w:hint="default"/>
        <w:lang w:val="ru-RU" w:eastAsia="en-US" w:bidi="ar-SA"/>
      </w:rPr>
    </w:lvl>
    <w:lvl w:ilvl="6" w:tplc="60E6C2EA">
      <w:numFmt w:val="bullet"/>
      <w:lvlText w:val="•"/>
      <w:lvlJc w:val="left"/>
      <w:pPr>
        <w:ind w:left="5995" w:hanging="140"/>
      </w:pPr>
      <w:rPr>
        <w:rFonts w:hint="default"/>
        <w:lang w:val="ru-RU" w:eastAsia="en-US" w:bidi="ar-SA"/>
      </w:rPr>
    </w:lvl>
    <w:lvl w:ilvl="7" w:tplc="17B4A1DE">
      <w:numFmt w:val="bullet"/>
      <w:lvlText w:val="•"/>
      <w:lvlJc w:val="left"/>
      <w:pPr>
        <w:ind w:left="6958" w:hanging="140"/>
      </w:pPr>
      <w:rPr>
        <w:rFonts w:hint="default"/>
        <w:lang w:val="ru-RU" w:eastAsia="en-US" w:bidi="ar-SA"/>
      </w:rPr>
    </w:lvl>
    <w:lvl w:ilvl="8" w:tplc="6D1C649A">
      <w:numFmt w:val="bullet"/>
      <w:lvlText w:val="•"/>
      <w:lvlJc w:val="left"/>
      <w:pPr>
        <w:ind w:left="7921" w:hanging="140"/>
      </w:pPr>
      <w:rPr>
        <w:rFonts w:hint="default"/>
        <w:lang w:val="ru-RU" w:eastAsia="en-US" w:bidi="ar-SA"/>
      </w:rPr>
    </w:lvl>
  </w:abstractNum>
  <w:abstractNum w:abstractNumId="7" w15:restartNumberingAfterBreak="0">
    <w:nsid w:val="0D1522C2"/>
    <w:multiLevelType w:val="hybridMultilevel"/>
    <w:tmpl w:val="45CE812E"/>
    <w:lvl w:ilvl="0" w:tplc="5A6660C8">
      <w:numFmt w:val="bullet"/>
      <w:lvlText w:val=""/>
      <w:lvlJc w:val="left"/>
      <w:pPr>
        <w:ind w:left="942" w:hanging="348"/>
      </w:pPr>
      <w:rPr>
        <w:rFonts w:ascii="Symbol" w:eastAsia="Symbol" w:hAnsi="Symbol" w:cs="Symbol" w:hint="default"/>
        <w:w w:val="99"/>
        <w:sz w:val="20"/>
        <w:szCs w:val="20"/>
        <w:lang w:val="ru-RU" w:eastAsia="en-US" w:bidi="ar-SA"/>
      </w:rPr>
    </w:lvl>
    <w:lvl w:ilvl="1" w:tplc="31C84AF6">
      <w:numFmt w:val="bullet"/>
      <w:lvlText w:val="•"/>
      <w:lvlJc w:val="left"/>
      <w:pPr>
        <w:ind w:left="1830" w:hanging="348"/>
      </w:pPr>
      <w:rPr>
        <w:rFonts w:hint="default"/>
        <w:lang w:val="ru-RU" w:eastAsia="en-US" w:bidi="ar-SA"/>
      </w:rPr>
    </w:lvl>
    <w:lvl w:ilvl="2" w:tplc="5112A52A">
      <w:numFmt w:val="bullet"/>
      <w:lvlText w:val="•"/>
      <w:lvlJc w:val="left"/>
      <w:pPr>
        <w:ind w:left="2721" w:hanging="348"/>
      </w:pPr>
      <w:rPr>
        <w:rFonts w:hint="default"/>
        <w:lang w:val="ru-RU" w:eastAsia="en-US" w:bidi="ar-SA"/>
      </w:rPr>
    </w:lvl>
    <w:lvl w:ilvl="3" w:tplc="D4762C12">
      <w:numFmt w:val="bullet"/>
      <w:lvlText w:val="•"/>
      <w:lvlJc w:val="left"/>
      <w:pPr>
        <w:ind w:left="3611" w:hanging="348"/>
      </w:pPr>
      <w:rPr>
        <w:rFonts w:hint="default"/>
        <w:lang w:val="ru-RU" w:eastAsia="en-US" w:bidi="ar-SA"/>
      </w:rPr>
    </w:lvl>
    <w:lvl w:ilvl="4" w:tplc="FA2054AA">
      <w:numFmt w:val="bullet"/>
      <w:lvlText w:val="•"/>
      <w:lvlJc w:val="left"/>
      <w:pPr>
        <w:ind w:left="4502" w:hanging="348"/>
      </w:pPr>
      <w:rPr>
        <w:rFonts w:hint="default"/>
        <w:lang w:val="ru-RU" w:eastAsia="en-US" w:bidi="ar-SA"/>
      </w:rPr>
    </w:lvl>
    <w:lvl w:ilvl="5" w:tplc="58506BB0">
      <w:numFmt w:val="bullet"/>
      <w:lvlText w:val="•"/>
      <w:lvlJc w:val="left"/>
      <w:pPr>
        <w:ind w:left="5393" w:hanging="348"/>
      </w:pPr>
      <w:rPr>
        <w:rFonts w:hint="default"/>
        <w:lang w:val="ru-RU" w:eastAsia="en-US" w:bidi="ar-SA"/>
      </w:rPr>
    </w:lvl>
    <w:lvl w:ilvl="6" w:tplc="A838F626">
      <w:numFmt w:val="bullet"/>
      <w:lvlText w:val="•"/>
      <w:lvlJc w:val="left"/>
      <w:pPr>
        <w:ind w:left="6283" w:hanging="348"/>
      </w:pPr>
      <w:rPr>
        <w:rFonts w:hint="default"/>
        <w:lang w:val="ru-RU" w:eastAsia="en-US" w:bidi="ar-SA"/>
      </w:rPr>
    </w:lvl>
    <w:lvl w:ilvl="7" w:tplc="B7CA4BCE">
      <w:numFmt w:val="bullet"/>
      <w:lvlText w:val="•"/>
      <w:lvlJc w:val="left"/>
      <w:pPr>
        <w:ind w:left="7174" w:hanging="348"/>
      </w:pPr>
      <w:rPr>
        <w:rFonts w:hint="default"/>
        <w:lang w:val="ru-RU" w:eastAsia="en-US" w:bidi="ar-SA"/>
      </w:rPr>
    </w:lvl>
    <w:lvl w:ilvl="8" w:tplc="6F8E3BD6">
      <w:numFmt w:val="bullet"/>
      <w:lvlText w:val="•"/>
      <w:lvlJc w:val="left"/>
      <w:pPr>
        <w:ind w:left="8065" w:hanging="348"/>
      </w:pPr>
      <w:rPr>
        <w:rFonts w:hint="default"/>
        <w:lang w:val="ru-RU" w:eastAsia="en-US" w:bidi="ar-SA"/>
      </w:rPr>
    </w:lvl>
  </w:abstractNum>
  <w:abstractNum w:abstractNumId="8" w15:restartNumberingAfterBreak="0">
    <w:nsid w:val="0DA51CB2"/>
    <w:multiLevelType w:val="hybridMultilevel"/>
    <w:tmpl w:val="3062A832"/>
    <w:lvl w:ilvl="0" w:tplc="F8B291CE">
      <w:start w:val="1"/>
      <w:numFmt w:val="decimal"/>
      <w:lvlText w:val="%1."/>
      <w:lvlJc w:val="left"/>
      <w:pPr>
        <w:ind w:left="222" w:hanging="295"/>
      </w:pPr>
      <w:rPr>
        <w:rFonts w:ascii="Times New Roman" w:eastAsia="Times New Roman" w:hAnsi="Times New Roman" w:cs="Times New Roman" w:hint="default"/>
        <w:spacing w:val="-8"/>
        <w:w w:val="100"/>
        <w:sz w:val="24"/>
        <w:szCs w:val="24"/>
        <w:lang w:val="ru-RU" w:eastAsia="en-US" w:bidi="ar-SA"/>
      </w:rPr>
    </w:lvl>
    <w:lvl w:ilvl="1" w:tplc="FCB8E4A6">
      <w:numFmt w:val="bullet"/>
      <w:lvlText w:val="•"/>
      <w:lvlJc w:val="left"/>
      <w:pPr>
        <w:ind w:left="363" w:hanging="180"/>
      </w:pPr>
      <w:rPr>
        <w:rFonts w:ascii="Times New Roman" w:eastAsia="Times New Roman" w:hAnsi="Times New Roman" w:cs="Times New Roman" w:hint="default"/>
        <w:spacing w:val="-26"/>
        <w:w w:val="100"/>
        <w:sz w:val="24"/>
        <w:szCs w:val="24"/>
        <w:lang w:val="ru-RU" w:eastAsia="en-US" w:bidi="ar-SA"/>
      </w:rPr>
    </w:lvl>
    <w:lvl w:ilvl="2" w:tplc="6FFEE7FE">
      <w:numFmt w:val="bullet"/>
      <w:lvlText w:val="•"/>
      <w:lvlJc w:val="left"/>
      <w:pPr>
        <w:ind w:left="1414" w:hanging="180"/>
      </w:pPr>
      <w:rPr>
        <w:rFonts w:hint="default"/>
        <w:lang w:val="ru-RU" w:eastAsia="en-US" w:bidi="ar-SA"/>
      </w:rPr>
    </w:lvl>
    <w:lvl w:ilvl="3" w:tplc="A8543434">
      <w:numFmt w:val="bullet"/>
      <w:lvlText w:val="•"/>
      <w:lvlJc w:val="left"/>
      <w:pPr>
        <w:ind w:left="2468" w:hanging="180"/>
      </w:pPr>
      <w:rPr>
        <w:rFonts w:hint="default"/>
        <w:lang w:val="ru-RU" w:eastAsia="en-US" w:bidi="ar-SA"/>
      </w:rPr>
    </w:lvl>
    <w:lvl w:ilvl="4" w:tplc="381CF53A">
      <w:numFmt w:val="bullet"/>
      <w:lvlText w:val="•"/>
      <w:lvlJc w:val="left"/>
      <w:pPr>
        <w:ind w:left="3522" w:hanging="180"/>
      </w:pPr>
      <w:rPr>
        <w:rFonts w:hint="default"/>
        <w:lang w:val="ru-RU" w:eastAsia="en-US" w:bidi="ar-SA"/>
      </w:rPr>
    </w:lvl>
    <w:lvl w:ilvl="5" w:tplc="693CB222">
      <w:numFmt w:val="bullet"/>
      <w:lvlText w:val="•"/>
      <w:lvlJc w:val="left"/>
      <w:pPr>
        <w:ind w:left="4576" w:hanging="180"/>
      </w:pPr>
      <w:rPr>
        <w:rFonts w:hint="default"/>
        <w:lang w:val="ru-RU" w:eastAsia="en-US" w:bidi="ar-SA"/>
      </w:rPr>
    </w:lvl>
    <w:lvl w:ilvl="6" w:tplc="48123740">
      <w:numFmt w:val="bullet"/>
      <w:lvlText w:val="•"/>
      <w:lvlJc w:val="left"/>
      <w:pPr>
        <w:ind w:left="5630" w:hanging="180"/>
      </w:pPr>
      <w:rPr>
        <w:rFonts w:hint="default"/>
        <w:lang w:val="ru-RU" w:eastAsia="en-US" w:bidi="ar-SA"/>
      </w:rPr>
    </w:lvl>
    <w:lvl w:ilvl="7" w:tplc="01F8CC5E">
      <w:numFmt w:val="bullet"/>
      <w:lvlText w:val="•"/>
      <w:lvlJc w:val="left"/>
      <w:pPr>
        <w:ind w:left="6684" w:hanging="180"/>
      </w:pPr>
      <w:rPr>
        <w:rFonts w:hint="default"/>
        <w:lang w:val="ru-RU" w:eastAsia="en-US" w:bidi="ar-SA"/>
      </w:rPr>
    </w:lvl>
    <w:lvl w:ilvl="8" w:tplc="D6066156">
      <w:numFmt w:val="bullet"/>
      <w:lvlText w:val="•"/>
      <w:lvlJc w:val="left"/>
      <w:pPr>
        <w:ind w:left="7738" w:hanging="180"/>
      </w:pPr>
      <w:rPr>
        <w:rFonts w:hint="default"/>
        <w:lang w:val="ru-RU" w:eastAsia="en-US" w:bidi="ar-SA"/>
      </w:rPr>
    </w:lvl>
  </w:abstractNum>
  <w:abstractNum w:abstractNumId="9" w15:restartNumberingAfterBreak="0">
    <w:nsid w:val="173B6E21"/>
    <w:multiLevelType w:val="hybridMultilevel"/>
    <w:tmpl w:val="8FAE6FAC"/>
    <w:lvl w:ilvl="0" w:tplc="847C1D7A">
      <w:start w:val="1"/>
      <w:numFmt w:val="decimal"/>
      <w:lvlText w:val="%1."/>
      <w:lvlJc w:val="left"/>
      <w:pPr>
        <w:ind w:left="942" w:hanging="348"/>
      </w:pPr>
      <w:rPr>
        <w:rFonts w:ascii="Times New Roman" w:eastAsia="Times New Roman" w:hAnsi="Times New Roman" w:cs="Times New Roman" w:hint="default"/>
        <w:spacing w:val="0"/>
        <w:w w:val="99"/>
        <w:sz w:val="20"/>
        <w:szCs w:val="20"/>
        <w:lang w:val="ru-RU" w:eastAsia="en-US" w:bidi="ar-SA"/>
      </w:rPr>
    </w:lvl>
    <w:lvl w:ilvl="1" w:tplc="4C967DA6">
      <w:numFmt w:val="bullet"/>
      <w:lvlText w:val="•"/>
      <w:lvlJc w:val="left"/>
      <w:pPr>
        <w:ind w:left="1830" w:hanging="348"/>
      </w:pPr>
      <w:rPr>
        <w:rFonts w:hint="default"/>
        <w:lang w:val="ru-RU" w:eastAsia="en-US" w:bidi="ar-SA"/>
      </w:rPr>
    </w:lvl>
    <w:lvl w:ilvl="2" w:tplc="D7740836">
      <w:numFmt w:val="bullet"/>
      <w:lvlText w:val="•"/>
      <w:lvlJc w:val="left"/>
      <w:pPr>
        <w:ind w:left="2721" w:hanging="348"/>
      </w:pPr>
      <w:rPr>
        <w:rFonts w:hint="default"/>
        <w:lang w:val="ru-RU" w:eastAsia="en-US" w:bidi="ar-SA"/>
      </w:rPr>
    </w:lvl>
    <w:lvl w:ilvl="3" w:tplc="51465F4C">
      <w:numFmt w:val="bullet"/>
      <w:lvlText w:val="•"/>
      <w:lvlJc w:val="left"/>
      <w:pPr>
        <w:ind w:left="3611" w:hanging="348"/>
      </w:pPr>
      <w:rPr>
        <w:rFonts w:hint="default"/>
        <w:lang w:val="ru-RU" w:eastAsia="en-US" w:bidi="ar-SA"/>
      </w:rPr>
    </w:lvl>
    <w:lvl w:ilvl="4" w:tplc="5F18B93C">
      <w:numFmt w:val="bullet"/>
      <w:lvlText w:val="•"/>
      <w:lvlJc w:val="left"/>
      <w:pPr>
        <w:ind w:left="4502" w:hanging="348"/>
      </w:pPr>
      <w:rPr>
        <w:rFonts w:hint="default"/>
        <w:lang w:val="ru-RU" w:eastAsia="en-US" w:bidi="ar-SA"/>
      </w:rPr>
    </w:lvl>
    <w:lvl w:ilvl="5" w:tplc="DC4AB6F2">
      <w:numFmt w:val="bullet"/>
      <w:lvlText w:val="•"/>
      <w:lvlJc w:val="left"/>
      <w:pPr>
        <w:ind w:left="5393" w:hanging="348"/>
      </w:pPr>
      <w:rPr>
        <w:rFonts w:hint="default"/>
        <w:lang w:val="ru-RU" w:eastAsia="en-US" w:bidi="ar-SA"/>
      </w:rPr>
    </w:lvl>
    <w:lvl w:ilvl="6" w:tplc="111A9870">
      <w:numFmt w:val="bullet"/>
      <w:lvlText w:val="•"/>
      <w:lvlJc w:val="left"/>
      <w:pPr>
        <w:ind w:left="6283" w:hanging="348"/>
      </w:pPr>
      <w:rPr>
        <w:rFonts w:hint="default"/>
        <w:lang w:val="ru-RU" w:eastAsia="en-US" w:bidi="ar-SA"/>
      </w:rPr>
    </w:lvl>
    <w:lvl w:ilvl="7" w:tplc="8C447F2A">
      <w:numFmt w:val="bullet"/>
      <w:lvlText w:val="•"/>
      <w:lvlJc w:val="left"/>
      <w:pPr>
        <w:ind w:left="7174" w:hanging="348"/>
      </w:pPr>
      <w:rPr>
        <w:rFonts w:hint="default"/>
        <w:lang w:val="ru-RU" w:eastAsia="en-US" w:bidi="ar-SA"/>
      </w:rPr>
    </w:lvl>
    <w:lvl w:ilvl="8" w:tplc="0F02464A">
      <w:numFmt w:val="bullet"/>
      <w:lvlText w:val="•"/>
      <w:lvlJc w:val="left"/>
      <w:pPr>
        <w:ind w:left="8065" w:hanging="348"/>
      </w:pPr>
      <w:rPr>
        <w:rFonts w:hint="default"/>
        <w:lang w:val="ru-RU" w:eastAsia="en-US" w:bidi="ar-SA"/>
      </w:rPr>
    </w:lvl>
  </w:abstractNum>
  <w:abstractNum w:abstractNumId="10" w15:restartNumberingAfterBreak="0">
    <w:nsid w:val="1EC63905"/>
    <w:multiLevelType w:val="hybridMultilevel"/>
    <w:tmpl w:val="6CDA727C"/>
    <w:lvl w:ilvl="0" w:tplc="705A8B4E">
      <w:numFmt w:val="bullet"/>
      <w:lvlText w:val="-"/>
      <w:lvlJc w:val="left"/>
      <w:pPr>
        <w:ind w:left="222" w:hanging="154"/>
      </w:pPr>
      <w:rPr>
        <w:rFonts w:ascii="Times New Roman" w:eastAsia="Times New Roman" w:hAnsi="Times New Roman" w:cs="Times New Roman" w:hint="default"/>
        <w:w w:val="98"/>
        <w:sz w:val="24"/>
        <w:szCs w:val="24"/>
        <w:lang w:val="ru-RU" w:eastAsia="en-US" w:bidi="ar-SA"/>
      </w:rPr>
    </w:lvl>
    <w:lvl w:ilvl="1" w:tplc="C41ABE98">
      <w:numFmt w:val="bullet"/>
      <w:lvlText w:val="•"/>
      <w:lvlJc w:val="left"/>
      <w:pPr>
        <w:ind w:left="1182" w:hanging="154"/>
      </w:pPr>
      <w:rPr>
        <w:rFonts w:hint="default"/>
        <w:lang w:val="ru-RU" w:eastAsia="en-US" w:bidi="ar-SA"/>
      </w:rPr>
    </w:lvl>
    <w:lvl w:ilvl="2" w:tplc="580E6694">
      <w:numFmt w:val="bullet"/>
      <w:lvlText w:val="•"/>
      <w:lvlJc w:val="left"/>
      <w:pPr>
        <w:ind w:left="2145" w:hanging="154"/>
      </w:pPr>
      <w:rPr>
        <w:rFonts w:hint="default"/>
        <w:lang w:val="ru-RU" w:eastAsia="en-US" w:bidi="ar-SA"/>
      </w:rPr>
    </w:lvl>
    <w:lvl w:ilvl="3" w:tplc="DC3A19D4">
      <w:numFmt w:val="bullet"/>
      <w:lvlText w:val="•"/>
      <w:lvlJc w:val="left"/>
      <w:pPr>
        <w:ind w:left="3107" w:hanging="154"/>
      </w:pPr>
      <w:rPr>
        <w:rFonts w:hint="default"/>
        <w:lang w:val="ru-RU" w:eastAsia="en-US" w:bidi="ar-SA"/>
      </w:rPr>
    </w:lvl>
    <w:lvl w:ilvl="4" w:tplc="45AC5AD0">
      <w:numFmt w:val="bullet"/>
      <w:lvlText w:val="•"/>
      <w:lvlJc w:val="left"/>
      <w:pPr>
        <w:ind w:left="4070" w:hanging="154"/>
      </w:pPr>
      <w:rPr>
        <w:rFonts w:hint="default"/>
        <w:lang w:val="ru-RU" w:eastAsia="en-US" w:bidi="ar-SA"/>
      </w:rPr>
    </w:lvl>
    <w:lvl w:ilvl="5" w:tplc="6E02B1BA">
      <w:numFmt w:val="bullet"/>
      <w:lvlText w:val="•"/>
      <w:lvlJc w:val="left"/>
      <w:pPr>
        <w:ind w:left="5033" w:hanging="154"/>
      </w:pPr>
      <w:rPr>
        <w:rFonts w:hint="default"/>
        <w:lang w:val="ru-RU" w:eastAsia="en-US" w:bidi="ar-SA"/>
      </w:rPr>
    </w:lvl>
    <w:lvl w:ilvl="6" w:tplc="E3027A78">
      <w:numFmt w:val="bullet"/>
      <w:lvlText w:val="•"/>
      <w:lvlJc w:val="left"/>
      <w:pPr>
        <w:ind w:left="5995" w:hanging="154"/>
      </w:pPr>
      <w:rPr>
        <w:rFonts w:hint="default"/>
        <w:lang w:val="ru-RU" w:eastAsia="en-US" w:bidi="ar-SA"/>
      </w:rPr>
    </w:lvl>
    <w:lvl w:ilvl="7" w:tplc="E6F4B5E8">
      <w:numFmt w:val="bullet"/>
      <w:lvlText w:val="•"/>
      <w:lvlJc w:val="left"/>
      <w:pPr>
        <w:ind w:left="6958" w:hanging="154"/>
      </w:pPr>
      <w:rPr>
        <w:rFonts w:hint="default"/>
        <w:lang w:val="ru-RU" w:eastAsia="en-US" w:bidi="ar-SA"/>
      </w:rPr>
    </w:lvl>
    <w:lvl w:ilvl="8" w:tplc="3A76512E">
      <w:numFmt w:val="bullet"/>
      <w:lvlText w:val="•"/>
      <w:lvlJc w:val="left"/>
      <w:pPr>
        <w:ind w:left="7921" w:hanging="154"/>
      </w:pPr>
      <w:rPr>
        <w:rFonts w:hint="default"/>
        <w:lang w:val="ru-RU" w:eastAsia="en-US" w:bidi="ar-SA"/>
      </w:rPr>
    </w:lvl>
  </w:abstractNum>
  <w:abstractNum w:abstractNumId="11" w15:restartNumberingAfterBreak="0">
    <w:nsid w:val="2CA60AB8"/>
    <w:multiLevelType w:val="hybridMultilevel"/>
    <w:tmpl w:val="A9D28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113B72"/>
    <w:multiLevelType w:val="multilevel"/>
    <w:tmpl w:val="76EA6278"/>
    <w:lvl w:ilvl="0">
      <w:start w:val="1"/>
      <w:numFmt w:val="decimal"/>
      <w:lvlText w:val="%1."/>
      <w:lvlJc w:val="center"/>
      <w:pPr>
        <w:tabs>
          <w:tab w:val="num" w:pos="846"/>
        </w:tabs>
        <w:ind w:left="846" w:hanging="360"/>
      </w:pPr>
      <w:rPr>
        <w:rFonts w:ascii="Times New Roman" w:hAnsi="Times New Roman"/>
        <w:b w:val="0"/>
        <w:i w:val="0"/>
        <w:sz w:val="28"/>
      </w:rPr>
    </w:lvl>
    <w:lvl w:ilvl="1">
      <w:start w:val="1"/>
      <w:numFmt w:val="lowerLetter"/>
      <w:lvlText w:val="%2."/>
      <w:lvlJc w:val="left"/>
      <w:pPr>
        <w:tabs>
          <w:tab w:val="num" w:pos="1566"/>
        </w:tabs>
        <w:ind w:left="1566" w:hanging="360"/>
      </w:pPr>
    </w:lvl>
    <w:lvl w:ilvl="2">
      <w:start w:val="1"/>
      <w:numFmt w:val="lowerRoman"/>
      <w:lvlText w:val="%3."/>
      <w:lvlJc w:val="right"/>
      <w:pPr>
        <w:tabs>
          <w:tab w:val="num" w:pos="2286"/>
        </w:tabs>
        <w:ind w:left="2286" w:hanging="180"/>
      </w:pPr>
    </w:lvl>
    <w:lvl w:ilvl="3">
      <w:start w:val="1"/>
      <w:numFmt w:val="decimal"/>
      <w:lvlText w:val="%4."/>
      <w:lvlJc w:val="left"/>
      <w:pPr>
        <w:tabs>
          <w:tab w:val="num" w:pos="3006"/>
        </w:tabs>
        <w:ind w:left="3006" w:hanging="360"/>
      </w:pPr>
    </w:lvl>
    <w:lvl w:ilvl="4">
      <w:start w:val="1"/>
      <w:numFmt w:val="lowerLetter"/>
      <w:lvlText w:val="%5."/>
      <w:lvlJc w:val="left"/>
      <w:pPr>
        <w:tabs>
          <w:tab w:val="num" w:pos="3726"/>
        </w:tabs>
        <w:ind w:left="3726" w:hanging="360"/>
      </w:pPr>
    </w:lvl>
    <w:lvl w:ilvl="5">
      <w:start w:val="1"/>
      <w:numFmt w:val="lowerRoman"/>
      <w:lvlText w:val="%6."/>
      <w:lvlJc w:val="right"/>
      <w:pPr>
        <w:tabs>
          <w:tab w:val="num" w:pos="4446"/>
        </w:tabs>
        <w:ind w:left="4446" w:hanging="180"/>
      </w:pPr>
    </w:lvl>
    <w:lvl w:ilvl="6">
      <w:start w:val="1"/>
      <w:numFmt w:val="decimal"/>
      <w:lvlText w:val="%7."/>
      <w:lvlJc w:val="left"/>
      <w:pPr>
        <w:tabs>
          <w:tab w:val="num" w:pos="5166"/>
        </w:tabs>
        <w:ind w:left="5166" w:hanging="360"/>
      </w:pPr>
    </w:lvl>
    <w:lvl w:ilvl="7">
      <w:start w:val="1"/>
      <w:numFmt w:val="lowerLetter"/>
      <w:lvlText w:val="%8."/>
      <w:lvlJc w:val="left"/>
      <w:pPr>
        <w:tabs>
          <w:tab w:val="num" w:pos="5886"/>
        </w:tabs>
        <w:ind w:left="5886" w:hanging="360"/>
      </w:pPr>
    </w:lvl>
    <w:lvl w:ilvl="8">
      <w:start w:val="1"/>
      <w:numFmt w:val="lowerRoman"/>
      <w:lvlText w:val="%9."/>
      <w:lvlJc w:val="right"/>
      <w:pPr>
        <w:tabs>
          <w:tab w:val="num" w:pos="6606"/>
        </w:tabs>
        <w:ind w:left="6606" w:hanging="180"/>
      </w:pPr>
    </w:lvl>
  </w:abstractNum>
  <w:abstractNum w:abstractNumId="13" w15:restartNumberingAfterBreak="0">
    <w:nsid w:val="49410802"/>
    <w:multiLevelType w:val="hybridMultilevel"/>
    <w:tmpl w:val="DE4A4290"/>
    <w:lvl w:ilvl="0" w:tplc="041C07C0">
      <w:numFmt w:val="bullet"/>
      <w:lvlText w:val="•"/>
      <w:lvlJc w:val="left"/>
      <w:pPr>
        <w:ind w:left="222" w:hanging="144"/>
      </w:pPr>
      <w:rPr>
        <w:rFonts w:ascii="Times New Roman" w:eastAsia="Times New Roman" w:hAnsi="Times New Roman" w:cs="Times New Roman" w:hint="default"/>
        <w:w w:val="100"/>
        <w:sz w:val="24"/>
        <w:szCs w:val="24"/>
        <w:lang w:val="ru-RU" w:eastAsia="en-US" w:bidi="ar-SA"/>
      </w:rPr>
    </w:lvl>
    <w:lvl w:ilvl="1" w:tplc="8E2250A0">
      <w:numFmt w:val="bullet"/>
      <w:lvlText w:val="•"/>
      <w:lvlJc w:val="left"/>
      <w:pPr>
        <w:ind w:left="1182" w:hanging="144"/>
      </w:pPr>
      <w:rPr>
        <w:rFonts w:hint="default"/>
        <w:lang w:val="ru-RU" w:eastAsia="en-US" w:bidi="ar-SA"/>
      </w:rPr>
    </w:lvl>
    <w:lvl w:ilvl="2" w:tplc="84A07758">
      <w:numFmt w:val="bullet"/>
      <w:lvlText w:val="•"/>
      <w:lvlJc w:val="left"/>
      <w:pPr>
        <w:ind w:left="2145" w:hanging="144"/>
      </w:pPr>
      <w:rPr>
        <w:rFonts w:hint="default"/>
        <w:lang w:val="ru-RU" w:eastAsia="en-US" w:bidi="ar-SA"/>
      </w:rPr>
    </w:lvl>
    <w:lvl w:ilvl="3" w:tplc="0332E19C">
      <w:numFmt w:val="bullet"/>
      <w:lvlText w:val="•"/>
      <w:lvlJc w:val="left"/>
      <w:pPr>
        <w:ind w:left="3107" w:hanging="144"/>
      </w:pPr>
      <w:rPr>
        <w:rFonts w:hint="default"/>
        <w:lang w:val="ru-RU" w:eastAsia="en-US" w:bidi="ar-SA"/>
      </w:rPr>
    </w:lvl>
    <w:lvl w:ilvl="4" w:tplc="9F422F06">
      <w:numFmt w:val="bullet"/>
      <w:lvlText w:val="•"/>
      <w:lvlJc w:val="left"/>
      <w:pPr>
        <w:ind w:left="4070" w:hanging="144"/>
      </w:pPr>
      <w:rPr>
        <w:rFonts w:hint="default"/>
        <w:lang w:val="ru-RU" w:eastAsia="en-US" w:bidi="ar-SA"/>
      </w:rPr>
    </w:lvl>
    <w:lvl w:ilvl="5" w:tplc="4BE0538E">
      <w:numFmt w:val="bullet"/>
      <w:lvlText w:val="•"/>
      <w:lvlJc w:val="left"/>
      <w:pPr>
        <w:ind w:left="5033" w:hanging="144"/>
      </w:pPr>
      <w:rPr>
        <w:rFonts w:hint="default"/>
        <w:lang w:val="ru-RU" w:eastAsia="en-US" w:bidi="ar-SA"/>
      </w:rPr>
    </w:lvl>
    <w:lvl w:ilvl="6" w:tplc="C062F7C8">
      <w:numFmt w:val="bullet"/>
      <w:lvlText w:val="•"/>
      <w:lvlJc w:val="left"/>
      <w:pPr>
        <w:ind w:left="5995" w:hanging="144"/>
      </w:pPr>
      <w:rPr>
        <w:rFonts w:hint="default"/>
        <w:lang w:val="ru-RU" w:eastAsia="en-US" w:bidi="ar-SA"/>
      </w:rPr>
    </w:lvl>
    <w:lvl w:ilvl="7" w:tplc="5BE8685E">
      <w:numFmt w:val="bullet"/>
      <w:lvlText w:val="•"/>
      <w:lvlJc w:val="left"/>
      <w:pPr>
        <w:ind w:left="6958" w:hanging="144"/>
      </w:pPr>
      <w:rPr>
        <w:rFonts w:hint="default"/>
        <w:lang w:val="ru-RU" w:eastAsia="en-US" w:bidi="ar-SA"/>
      </w:rPr>
    </w:lvl>
    <w:lvl w:ilvl="8" w:tplc="676AD74C">
      <w:numFmt w:val="bullet"/>
      <w:lvlText w:val="•"/>
      <w:lvlJc w:val="left"/>
      <w:pPr>
        <w:ind w:left="7921" w:hanging="144"/>
      </w:pPr>
      <w:rPr>
        <w:rFonts w:hint="default"/>
        <w:lang w:val="ru-RU" w:eastAsia="en-US" w:bidi="ar-SA"/>
      </w:rPr>
    </w:lvl>
  </w:abstractNum>
  <w:abstractNum w:abstractNumId="14" w15:restartNumberingAfterBreak="0">
    <w:nsid w:val="661A48CD"/>
    <w:multiLevelType w:val="hybridMultilevel"/>
    <w:tmpl w:val="2B8CE146"/>
    <w:lvl w:ilvl="0" w:tplc="C980E0F2">
      <w:numFmt w:val="bullet"/>
      <w:lvlText w:val=""/>
      <w:lvlJc w:val="left"/>
      <w:pPr>
        <w:ind w:left="788" w:hanging="567"/>
      </w:pPr>
      <w:rPr>
        <w:rFonts w:hint="default"/>
        <w:w w:val="99"/>
        <w:lang w:val="ru-RU" w:eastAsia="en-US" w:bidi="ar-SA"/>
      </w:rPr>
    </w:lvl>
    <w:lvl w:ilvl="1" w:tplc="5A027C1A">
      <w:numFmt w:val="bullet"/>
      <w:lvlText w:val="•"/>
      <w:lvlJc w:val="left"/>
      <w:pPr>
        <w:ind w:left="1686" w:hanging="567"/>
      </w:pPr>
      <w:rPr>
        <w:rFonts w:hint="default"/>
        <w:lang w:val="ru-RU" w:eastAsia="en-US" w:bidi="ar-SA"/>
      </w:rPr>
    </w:lvl>
    <w:lvl w:ilvl="2" w:tplc="800E3804">
      <w:numFmt w:val="bullet"/>
      <w:lvlText w:val="•"/>
      <w:lvlJc w:val="left"/>
      <w:pPr>
        <w:ind w:left="2593" w:hanging="567"/>
      </w:pPr>
      <w:rPr>
        <w:rFonts w:hint="default"/>
        <w:lang w:val="ru-RU" w:eastAsia="en-US" w:bidi="ar-SA"/>
      </w:rPr>
    </w:lvl>
    <w:lvl w:ilvl="3" w:tplc="7A4E8C86">
      <w:numFmt w:val="bullet"/>
      <w:lvlText w:val="•"/>
      <w:lvlJc w:val="left"/>
      <w:pPr>
        <w:ind w:left="3499" w:hanging="567"/>
      </w:pPr>
      <w:rPr>
        <w:rFonts w:hint="default"/>
        <w:lang w:val="ru-RU" w:eastAsia="en-US" w:bidi="ar-SA"/>
      </w:rPr>
    </w:lvl>
    <w:lvl w:ilvl="4" w:tplc="8EA4A3DE">
      <w:numFmt w:val="bullet"/>
      <w:lvlText w:val="•"/>
      <w:lvlJc w:val="left"/>
      <w:pPr>
        <w:ind w:left="4406" w:hanging="567"/>
      </w:pPr>
      <w:rPr>
        <w:rFonts w:hint="default"/>
        <w:lang w:val="ru-RU" w:eastAsia="en-US" w:bidi="ar-SA"/>
      </w:rPr>
    </w:lvl>
    <w:lvl w:ilvl="5" w:tplc="F0D227CC">
      <w:numFmt w:val="bullet"/>
      <w:lvlText w:val="•"/>
      <w:lvlJc w:val="left"/>
      <w:pPr>
        <w:ind w:left="5313" w:hanging="567"/>
      </w:pPr>
      <w:rPr>
        <w:rFonts w:hint="default"/>
        <w:lang w:val="ru-RU" w:eastAsia="en-US" w:bidi="ar-SA"/>
      </w:rPr>
    </w:lvl>
    <w:lvl w:ilvl="6" w:tplc="3670CE8E">
      <w:numFmt w:val="bullet"/>
      <w:lvlText w:val="•"/>
      <w:lvlJc w:val="left"/>
      <w:pPr>
        <w:ind w:left="6219" w:hanging="567"/>
      </w:pPr>
      <w:rPr>
        <w:rFonts w:hint="default"/>
        <w:lang w:val="ru-RU" w:eastAsia="en-US" w:bidi="ar-SA"/>
      </w:rPr>
    </w:lvl>
    <w:lvl w:ilvl="7" w:tplc="DE0CF7DE">
      <w:numFmt w:val="bullet"/>
      <w:lvlText w:val="•"/>
      <w:lvlJc w:val="left"/>
      <w:pPr>
        <w:ind w:left="7126" w:hanging="567"/>
      </w:pPr>
      <w:rPr>
        <w:rFonts w:hint="default"/>
        <w:lang w:val="ru-RU" w:eastAsia="en-US" w:bidi="ar-SA"/>
      </w:rPr>
    </w:lvl>
    <w:lvl w:ilvl="8" w:tplc="B81E030C">
      <w:numFmt w:val="bullet"/>
      <w:lvlText w:val="•"/>
      <w:lvlJc w:val="left"/>
      <w:pPr>
        <w:ind w:left="8033" w:hanging="567"/>
      </w:pPr>
      <w:rPr>
        <w:rFonts w:hint="default"/>
        <w:lang w:val="ru-RU" w:eastAsia="en-US" w:bidi="ar-SA"/>
      </w:rPr>
    </w:lvl>
  </w:abstractNum>
  <w:abstractNum w:abstractNumId="15" w15:restartNumberingAfterBreak="0">
    <w:nsid w:val="6BF01291"/>
    <w:multiLevelType w:val="hybridMultilevel"/>
    <w:tmpl w:val="DB528EEA"/>
    <w:lvl w:ilvl="0" w:tplc="32148140">
      <w:start w:val="1"/>
      <w:numFmt w:val="decimal"/>
      <w:lvlText w:val="%1."/>
      <w:lvlJc w:val="left"/>
      <w:pPr>
        <w:ind w:left="222" w:hanging="240"/>
      </w:pPr>
      <w:rPr>
        <w:rFonts w:ascii="Times New Roman" w:eastAsia="Times New Roman" w:hAnsi="Times New Roman" w:cs="Times New Roman" w:hint="default"/>
        <w:spacing w:val="-8"/>
        <w:w w:val="100"/>
        <w:sz w:val="24"/>
        <w:szCs w:val="24"/>
        <w:lang w:val="ru-RU" w:eastAsia="en-US" w:bidi="ar-SA"/>
      </w:rPr>
    </w:lvl>
    <w:lvl w:ilvl="1" w:tplc="17B60804">
      <w:numFmt w:val="bullet"/>
      <w:lvlText w:val="•"/>
      <w:lvlJc w:val="left"/>
      <w:pPr>
        <w:ind w:left="1182" w:hanging="240"/>
      </w:pPr>
      <w:rPr>
        <w:rFonts w:hint="default"/>
        <w:lang w:val="ru-RU" w:eastAsia="en-US" w:bidi="ar-SA"/>
      </w:rPr>
    </w:lvl>
    <w:lvl w:ilvl="2" w:tplc="CD3C1ADC">
      <w:numFmt w:val="bullet"/>
      <w:lvlText w:val="•"/>
      <w:lvlJc w:val="left"/>
      <w:pPr>
        <w:ind w:left="2145" w:hanging="240"/>
      </w:pPr>
      <w:rPr>
        <w:rFonts w:hint="default"/>
        <w:lang w:val="ru-RU" w:eastAsia="en-US" w:bidi="ar-SA"/>
      </w:rPr>
    </w:lvl>
    <w:lvl w:ilvl="3" w:tplc="C68C6AB0">
      <w:numFmt w:val="bullet"/>
      <w:lvlText w:val="•"/>
      <w:lvlJc w:val="left"/>
      <w:pPr>
        <w:ind w:left="3107" w:hanging="240"/>
      </w:pPr>
      <w:rPr>
        <w:rFonts w:hint="default"/>
        <w:lang w:val="ru-RU" w:eastAsia="en-US" w:bidi="ar-SA"/>
      </w:rPr>
    </w:lvl>
    <w:lvl w:ilvl="4" w:tplc="539A9D2E">
      <w:numFmt w:val="bullet"/>
      <w:lvlText w:val="•"/>
      <w:lvlJc w:val="left"/>
      <w:pPr>
        <w:ind w:left="4070" w:hanging="240"/>
      </w:pPr>
      <w:rPr>
        <w:rFonts w:hint="default"/>
        <w:lang w:val="ru-RU" w:eastAsia="en-US" w:bidi="ar-SA"/>
      </w:rPr>
    </w:lvl>
    <w:lvl w:ilvl="5" w:tplc="7AA2FFD4">
      <w:numFmt w:val="bullet"/>
      <w:lvlText w:val="•"/>
      <w:lvlJc w:val="left"/>
      <w:pPr>
        <w:ind w:left="5033" w:hanging="240"/>
      </w:pPr>
      <w:rPr>
        <w:rFonts w:hint="default"/>
        <w:lang w:val="ru-RU" w:eastAsia="en-US" w:bidi="ar-SA"/>
      </w:rPr>
    </w:lvl>
    <w:lvl w:ilvl="6" w:tplc="26782D40">
      <w:numFmt w:val="bullet"/>
      <w:lvlText w:val="•"/>
      <w:lvlJc w:val="left"/>
      <w:pPr>
        <w:ind w:left="5995" w:hanging="240"/>
      </w:pPr>
      <w:rPr>
        <w:rFonts w:hint="default"/>
        <w:lang w:val="ru-RU" w:eastAsia="en-US" w:bidi="ar-SA"/>
      </w:rPr>
    </w:lvl>
    <w:lvl w:ilvl="7" w:tplc="631ECFD6">
      <w:numFmt w:val="bullet"/>
      <w:lvlText w:val="•"/>
      <w:lvlJc w:val="left"/>
      <w:pPr>
        <w:ind w:left="6958" w:hanging="240"/>
      </w:pPr>
      <w:rPr>
        <w:rFonts w:hint="default"/>
        <w:lang w:val="ru-RU" w:eastAsia="en-US" w:bidi="ar-SA"/>
      </w:rPr>
    </w:lvl>
    <w:lvl w:ilvl="8" w:tplc="D24C6A58">
      <w:numFmt w:val="bullet"/>
      <w:lvlText w:val="•"/>
      <w:lvlJc w:val="left"/>
      <w:pPr>
        <w:ind w:left="7921" w:hanging="240"/>
      </w:pPr>
      <w:rPr>
        <w:rFonts w:hint="default"/>
        <w:lang w:val="ru-RU" w:eastAsia="en-US" w:bidi="ar-SA"/>
      </w:rPr>
    </w:lvl>
  </w:abstractNum>
  <w:abstractNum w:abstractNumId="16" w15:restartNumberingAfterBreak="0">
    <w:nsid w:val="6F7A5F1D"/>
    <w:multiLevelType w:val="hybridMultilevel"/>
    <w:tmpl w:val="5E041B0A"/>
    <w:lvl w:ilvl="0" w:tplc="00000003">
      <w:start w:val="1"/>
      <w:numFmt w:val="bullet"/>
      <w:lvlText w:val=""/>
      <w:lvlJc w:val="left"/>
      <w:pPr>
        <w:ind w:left="1429" w:hanging="360"/>
      </w:pPr>
      <w:rPr>
        <w:rFonts w:ascii="Symbol" w:hAnsi="Symbol" w:cs="Wingding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0800DE"/>
    <w:multiLevelType w:val="hybridMultilevel"/>
    <w:tmpl w:val="F4D8B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79554861">
    <w:abstractNumId w:val="10"/>
  </w:num>
  <w:num w:numId="2" w16cid:durableId="492797376">
    <w:abstractNumId w:val="15"/>
  </w:num>
  <w:num w:numId="3" w16cid:durableId="1857306622">
    <w:abstractNumId w:val="8"/>
  </w:num>
  <w:num w:numId="4" w16cid:durableId="1922833353">
    <w:abstractNumId w:val="13"/>
  </w:num>
  <w:num w:numId="5" w16cid:durableId="1082027079">
    <w:abstractNumId w:val="6"/>
  </w:num>
  <w:num w:numId="6" w16cid:durableId="1480463269">
    <w:abstractNumId w:val="14"/>
  </w:num>
  <w:num w:numId="7" w16cid:durableId="1570845161">
    <w:abstractNumId w:val="9"/>
  </w:num>
  <w:num w:numId="8" w16cid:durableId="1732850683">
    <w:abstractNumId w:val="7"/>
  </w:num>
  <w:num w:numId="9" w16cid:durableId="986590476">
    <w:abstractNumId w:val="17"/>
  </w:num>
  <w:num w:numId="10" w16cid:durableId="1460029244">
    <w:abstractNumId w:val="11"/>
  </w:num>
  <w:num w:numId="11" w16cid:durableId="181629886">
    <w:abstractNumId w:val="16"/>
  </w:num>
  <w:num w:numId="12" w16cid:durableId="9898683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5196337">
    <w:abstractNumId w:val="1"/>
  </w:num>
  <w:num w:numId="14" w16cid:durableId="75984204">
    <w:abstractNumId w:val="2"/>
  </w:num>
  <w:num w:numId="15" w16cid:durableId="1492982240">
    <w:abstractNumId w:val="0"/>
  </w:num>
  <w:num w:numId="16" w16cid:durableId="1832061809">
    <w:abstractNumId w:val="3"/>
  </w:num>
  <w:num w:numId="17" w16cid:durableId="761416643">
    <w:abstractNumId w:val="4"/>
  </w:num>
  <w:num w:numId="18" w16cid:durableId="1291085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25"/>
    <w:rsid w:val="00067E35"/>
    <w:rsid w:val="00112025"/>
    <w:rsid w:val="00232946"/>
    <w:rsid w:val="00734C22"/>
    <w:rsid w:val="00973EAA"/>
    <w:rsid w:val="00D277E6"/>
    <w:rsid w:val="00F21329"/>
    <w:rsid w:val="00F9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974C"/>
  <w15:docId w15:val="{9EF9954B-F689-4166-8922-568C968E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34"/>
    <w:qFormat/>
    <w:pPr>
      <w:ind w:left="222"/>
    </w:pPr>
  </w:style>
  <w:style w:type="paragraph" w:customStyle="1" w:styleId="TableParagraph">
    <w:name w:val="Table Paragraph"/>
    <w:basedOn w:val="a"/>
    <w:uiPriority w:val="1"/>
    <w:qFormat/>
    <w:pPr>
      <w:spacing w:line="273" w:lineRule="exact"/>
      <w:ind w:left="107"/>
    </w:pPr>
  </w:style>
  <w:style w:type="paragraph" w:styleId="a5">
    <w:name w:val="Normal (Web)"/>
    <w:basedOn w:val="a"/>
    <w:uiPriority w:val="99"/>
    <w:unhideWhenUsed/>
    <w:rsid w:val="00734C22"/>
    <w:pPr>
      <w:widowControl/>
      <w:autoSpaceDE/>
      <w:autoSpaceDN/>
      <w:spacing w:before="100" w:beforeAutospacing="1" w:after="100" w:afterAutospacing="1"/>
    </w:pPr>
    <w:rPr>
      <w:sz w:val="24"/>
      <w:szCs w:val="24"/>
      <w:lang w:eastAsia="ru-RU"/>
    </w:rPr>
  </w:style>
  <w:style w:type="table" w:styleId="a6">
    <w:name w:val="Table Grid"/>
    <w:basedOn w:val="a1"/>
    <w:uiPriority w:val="59"/>
    <w:rsid w:val="00734C22"/>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973EAA"/>
    <w:pPr>
      <w:widowControl/>
      <w:autoSpaceDE/>
      <w:autoSpaceDN/>
    </w:pPr>
    <w:rPr>
      <w:rFonts w:ascii="Calibri" w:eastAsiaTheme="minorEastAsia" w:hAnsi="Calibri" w:cs="Times New Roman"/>
      <w:lang w:val="ru-RU"/>
    </w:rPr>
  </w:style>
  <w:style w:type="paragraph" w:customStyle="1" w:styleId="c42">
    <w:name w:val="c42"/>
    <w:basedOn w:val="a"/>
    <w:rsid w:val="00973EAA"/>
    <w:pPr>
      <w:widowControl/>
      <w:autoSpaceDE/>
      <w:autoSpaceDN/>
      <w:spacing w:before="100" w:beforeAutospacing="1" w:after="100" w:afterAutospacing="1"/>
    </w:pPr>
    <w:rPr>
      <w:sz w:val="24"/>
      <w:szCs w:val="24"/>
      <w:lang w:eastAsia="ru-RU"/>
    </w:rPr>
  </w:style>
  <w:style w:type="paragraph" w:customStyle="1" w:styleId="10">
    <w:name w:val="Абзац списка1"/>
    <w:basedOn w:val="a"/>
    <w:qFormat/>
    <w:rsid w:val="00D277E6"/>
    <w:pPr>
      <w:widowControl/>
      <w:suppressAutoHyphens/>
      <w:autoSpaceDE/>
      <w:autoSpaceDN/>
      <w:spacing w:after="200" w:line="276" w:lineRule="auto"/>
      <w:ind w:left="720"/>
    </w:pPr>
    <w:rPr>
      <w:rFonts w:ascii="Calibri" w:eastAsia="Lucida Sans Unicode" w:hAnsi="Calibri"/>
      <w:color w:val="00000A"/>
      <w:sz w:val="52"/>
      <w:lang w:eastAsia="ar-SA"/>
    </w:rPr>
  </w:style>
  <w:style w:type="paragraph" w:styleId="a8">
    <w:name w:val="footer"/>
    <w:basedOn w:val="a"/>
    <w:link w:val="a9"/>
    <w:uiPriority w:val="99"/>
    <w:semiHidden/>
    <w:unhideWhenUsed/>
    <w:rsid w:val="00232946"/>
    <w:pPr>
      <w:tabs>
        <w:tab w:val="center" w:pos="4677"/>
        <w:tab w:val="right" w:pos="9355"/>
      </w:tabs>
    </w:pPr>
  </w:style>
  <w:style w:type="character" w:customStyle="1" w:styleId="a9">
    <w:name w:val="Нижний колонтитул Знак"/>
    <w:basedOn w:val="a0"/>
    <w:link w:val="a8"/>
    <w:uiPriority w:val="99"/>
    <w:semiHidden/>
    <w:rsid w:val="00232946"/>
    <w:rPr>
      <w:rFonts w:ascii="Times New Roman" w:eastAsia="Times New Roman" w:hAnsi="Times New Roman" w:cs="Times New Roman"/>
      <w:lang w:val="ru-RU"/>
    </w:rPr>
  </w:style>
  <w:style w:type="table" w:customStyle="1" w:styleId="11">
    <w:name w:val="Сетка таблицы1"/>
    <w:basedOn w:val="a1"/>
    <w:next w:val="a6"/>
    <w:uiPriority w:val="39"/>
    <w:rsid w:val="0023294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32946"/>
    <w:pPr>
      <w:widowControl/>
      <w:autoSpaceDE/>
      <w:autoSpaceDN/>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726">
      <w:bodyDiv w:val="1"/>
      <w:marLeft w:val="0"/>
      <w:marRight w:val="0"/>
      <w:marTop w:val="0"/>
      <w:marBottom w:val="0"/>
      <w:divBdr>
        <w:top w:val="none" w:sz="0" w:space="0" w:color="auto"/>
        <w:left w:val="none" w:sz="0" w:space="0" w:color="auto"/>
        <w:bottom w:val="none" w:sz="0" w:space="0" w:color="auto"/>
        <w:right w:val="none" w:sz="0" w:space="0" w:color="auto"/>
      </w:divBdr>
    </w:div>
    <w:div w:id="529731200">
      <w:bodyDiv w:val="1"/>
      <w:marLeft w:val="0"/>
      <w:marRight w:val="0"/>
      <w:marTop w:val="0"/>
      <w:marBottom w:val="0"/>
      <w:divBdr>
        <w:top w:val="none" w:sz="0" w:space="0" w:color="auto"/>
        <w:left w:val="none" w:sz="0" w:space="0" w:color="auto"/>
        <w:bottom w:val="none" w:sz="0" w:space="0" w:color="auto"/>
        <w:right w:val="none" w:sz="0" w:space="0" w:color="auto"/>
      </w:divBdr>
    </w:div>
    <w:div w:id="602764199">
      <w:bodyDiv w:val="1"/>
      <w:marLeft w:val="0"/>
      <w:marRight w:val="0"/>
      <w:marTop w:val="0"/>
      <w:marBottom w:val="0"/>
      <w:divBdr>
        <w:top w:val="none" w:sz="0" w:space="0" w:color="auto"/>
        <w:left w:val="none" w:sz="0" w:space="0" w:color="auto"/>
        <w:bottom w:val="none" w:sz="0" w:space="0" w:color="auto"/>
        <w:right w:val="none" w:sz="0" w:space="0" w:color="auto"/>
      </w:divBdr>
    </w:div>
    <w:div w:id="892424997">
      <w:bodyDiv w:val="1"/>
      <w:marLeft w:val="0"/>
      <w:marRight w:val="0"/>
      <w:marTop w:val="0"/>
      <w:marBottom w:val="0"/>
      <w:divBdr>
        <w:top w:val="none" w:sz="0" w:space="0" w:color="auto"/>
        <w:left w:val="none" w:sz="0" w:space="0" w:color="auto"/>
        <w:bottom w:val="none" w:sz="0" w:space="0" w:color="auto"/>
        <w:right w:val="none" w:sz="0" w:space="0" w:color="auto"/>
      </w:divBdr>
    </w:div>
    <w:div w:id="970328880">
      <w:bodyDiv w:val="1"/>
      <w:marLeft w:val="0"/>
      <w:marRight w:val="0"/>
      <w:marTop w:val="0"/>
      <w:marBottom w:val="0"/>
      <w:divBdr>
        <w:top w:val="none" w:sz="0" w:space="0" w:color="auto"/>
        <w:left w:val="none" w:sz="0" w:space="0" w:color="auto"/>
        <w:bottom w:val="none" w:sz="0" w:space="0" w:color="auto"/>
        <w:right w:val="none" w:sz="0" w:space="0" w:color="auto"/>
      </w:divBdr>
    </w:div>
    <w:div w:id="993217856">
      <w:bodyDiv w:val="1"/>
      <w:marLeft w:val="0"/>
      <w:marRight w:val="0"/>
      <w:marTop w:val="0"/>
      <w:marBottom w:val="0"/>
      <w:divBdr>
        <w:top w:val="none" w:sz="0" w:space="0" w:color="auto"/>
        <w:left w:val="none" w:sz="0" w:space="0" w:color="auto"/>
        <w:bottom w:val="none" w:sz="0" w:space="0" w:color="auto"/>
        <w:right w:val="none" w:sz="0" w:space="0" w:color="auto"/>
      </w:divBdr>
    </w:div>
    <w:div w:id="172104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5184</Words>
  <Characters>29553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Teacher</cp:lastModifiedBy>
  <cp:revision>3</cp:revision>
  <dcterms:created xsi:type="dcterms:W3CDTF">2021-02-09T22:23:00Z</dcterms:created>
  <dcterms:modified xsi:type="dcterms:W3CDTF">2022-10-04T20:58:00Z</dcterms:modified>
</cp:coreProperties>
</file>